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C8FB" w14:textId="77777777" w:rsidR="00A2431F" w:rsidRPr="00A05BE0" w:rsidRDefault="00A2431F">
      <w:pPr>
        <w:pStyle w:val="BodyText"/>
        <w:rPr>
          <w:rFonts w:ascii="Arial" w:hAnsi="Arial" w:cs="Arial"/>
          <w:sz w:val="24"/>
          <w:szCs w:val="24"/>
        </w:rPr>
      </w:pPr>
      <w:r w:rsidRPr="00A05BE0">
        <w:rPr>
          <w:rFonts w:ascii="Arial" w:hAnsi="Arial" w:cs="Arial"/>
          <w:sz w:val="24"/>
          <w:szCs w:val="24"/>
        </w:rPr>
        <w:t>Minutes of the Annual General Meeting of Lachlan Valley Water Inc</w:t>
      </w:r>
    </w:p>
    <w:p w14:paraId="10380879" w14:textId="77777777" w:rsidR="00926A28" w:rsidRDefault="00326837" w:rsidP="00D817A5">
      <w:pPr>
        <w:pStyle w:val="BodyText"/>
        <w:rPr>
          <w:rFonts w:ascii="Arial" w:hAnsi="Arial" w:cs="Arial"/>
          <w:sz w:val="24"/>
          <w:szCs w:val="24"/>
        </w:rPr>
      </w:pPr>
      <w:r w:rsidRPr="00A05BE0">
        <w:rPr>
          <w:rFonts w:ascii="Arial" w:hAnsi="Arial" w:cs="Arial"/>
          <w:sz w:val="24"/>
          <w:szCs w:val="24"/>
        </w:rPr>
        <w:t>h</w:t>
      </w:r>
      <w:r w:rsidR="00EA7ABB">
        <w:rPr>
          <w:rFonts w:ascii="Arial" w:hAnsi="Arial" w:cs="Arial"/>
          <w:sz w:val="24"/>
          <w:szCs w:val="24"/>
        </w:rPr>
        <w:t>eld at</w:t>
      </w:r>
    </w:p>
    <w:p w14:paraId="3EAECB50" w14:textId="77777777" w:rsidR="00182C41" w:rsidRDefault="00EA7ABB" w:rsidP="00D817A5">
      <w:pPr>
        <w:pStyle w:val="BodyText"/>
        <w:rPr>
          <w:rFonts w:ascii="Arial" w:hAnsi="Arial" w:cs="Arial"/>
          <w:sz w:val="24"/>
          <w:szCs w:val="24"/>
        </w:rPr>
      </w:pPr>
      <w:r>
        <w:rPr>
          <w:rFonts w:ascii="Arial" w:hAnsi="Arial" w:cs="Arial"/>
          <w:sz w:val="24"/>
          <w:szCs w:val="24"/>
        </w:rPr>
        <w:t xml:space="preserve"> </w:t>
      </w:r>
      <w:r w:rsidR="00182C41">
        <w:rPr>
          <w:rFonts w:ascii="Arial" w:hAnsi="Arial" w:cs="Arial"/>
          <w:sz w:val="24"/>
          <w:szCs w:val="24"/>
        </w:rPr>
        <w:t>Hillston Ex-Servicemen’s and Citizens’ Club</w:t>
      </w:r>
      <w:r w:rsidR="00926A28">
        <w:rPr>
          <w:rFonts w:ascii="Arial" w:hAnsi="Arial" w:cs="Arial"/>
          <w:sz w:val="24"/>
          <w:szCs w:val="24"/>
        </w:rPr>
        <w:t>,</w:t>
      </w:r>
      <w:r w:rsidR="00182C41">
        <w:rPr>
          <w:rFonts w:ascii="Arial" w:hAnsi="Arial" w:cs="Arial"/>
          <w:sz w:val="24"/>
          <w:szCs w:val="24"/>
        </w:rPr>
        <w:t xml:space="preserve"> High Street, Hillston</w:t>
      </w:r>
    </w:p>
    <w:p w14:paraId="50A9C1C7" w14:textId="0EC88BFB" w:rsidR="00BD2B55" w:rsidRDefault="008739FA" w:rsidP="00D817A5">
      <w:pPr>
        <w:pStyle w:val="BodyText"/>
        <w:rPr>
          <w:rFonts w:ascii="Arial" w:hAnsi="Arial" w:cs="Arial"/>
          <w:sz w:val="24"/>
          <w:szCs w:val="24"/>
        </w:rPr>
      </w:pPr>
      <w:r>
        <w:rPr>
          <w:rFonts w:ascii="Arial" w:hAnsi="Arial" w:cs="Arial"/>
          <w:sz w:val="24"/>
          <w:szCs w:val="24"/>
        </w:rPr>
        <w:t xml:space="preserve">on </w:t>
      </w:r>
      <w:r w:rsidR="00692E6A" w:rsidRPr="00A05BE0">
        <w:rPr>
          <w:rFonts w:ascii="Arial" w:hAnsi="Arial" w:cs="Arial"/>
          <w:sz w:val="24"/>
          <w:szCs w:val="24"/>
        </w:rPr>
        <w:t xml:space="preserve"> </w:t>
      </w:r>
    </w:p>
    <w:p w14:paraId="1B7BD57F" w14:textId="25DE2933" w:rsidR="00A2431F" w:rsidRPr="00A05BE0" w:rsidRDefault="00D817A5" w:rsidP="00D817A5">
      <w:pPr>
        <w:pStyle w:val="BodyText"/>
        <w:rPr>
          <w:rFonts w:ascii="Arial" w:hAnsi="Arial" w:cs="Arial"/>
          <w:sz w:val="24"/>
          <w:szCs w:val="24"/>
        </w:rPr>
      </w:pPr>
      <w:r>
        <w:rPr>
          <w:rFonts w:ascii="Arial" w:hAnsi="Arial" w:cs="Arial"/>
          <w:sz w:val="24"/>
          <w:szCs w:val="24"/>
        </w:rPr>
        <w:t xml:space="preserve">Wednesday </w:t>
      </w:r>
      <w:r w:rsidR="008739FA">
        <w:rPr>
          <w:rFonts w:ascii="Arial" w:hAnsi="Arial" w:cs="Arial"/>
          <w:sz w:val="24"/>
          <w:szCs w:val="24"/>
        </w:rPr>
        <w:t>2</w:t>
      </w:r>
      <w:r w:rsidR="00182C41">
        <w:rPr>
          <w:rFonts w:ascii="Arial" w:hAnsi="Arial" w:cs="Arial"/>
          <w:sz w:val="24"/>
          <w:szCs w:val="24"/>
        </w:rPr>
        <w:t>8</w:t>
      </w:r>
      <w:r w:rsidR="00D52158">
        <w:rPr>
          <w:rFonts w:ascii="Arial" w:hAnsi="Arial" w:cs="Arial"/>
          <w:sz w:val="24"/>
          <w:szCs w:val="24"/>
        </w:rPr>
        <w:t xml:space="preserve"> August </w:t>
      </w:r>
      <w:r w:rsidR="008739FA">
        <w:rPr>
          <w:rFonts w:ascii="Arial" w:hAnsi="Arial" w:cs="Arial"/>
          <w:sz w:val="24"/>
          <w:szCs w:val="24"/>
        </w:rPr>
        <w:t>201</w:t>
      </w:r>
      <w:r w:rsidR="00182C41">
        <w:rPr>
          <w:rFonts w:ascii="Arial" w:hAnsi="Arial" w:cs="Arial"/>
          <w:sz w:val="24"/>
          <w:szCs w:val="24"/>
        </w:rPr>
        <w:t>9</w:t>
      </w:r>
      <w:r w:rsidR="008739FA">
        <w:rPr>
          <w:rFonts w:ascii="Arial" w:hAnsi="Arial" w:cs="Arial"/>
          <w:sz w:val="24"/>
          <w:szCs w:val="24"/>
        </w:rPr>
        <w:t xml:space="preserve"> </w:t>
      </w:r>
      <w:r w:rsidR="00D52158">
        <w:rPr>
          <w:rFonts w:ascii="Arial" w:hAnsi="Arial" w:cs="Arial"/>
          <w:sz w:val="24"/>
          <w:szCs w:val="24"/>
        </w:rPr>
        <w:t>at 9.3</w:t>
      </w:r>
      <w:r>
        <w:rPr>
          <w:rFonts w:ascii="Arial" w:hAnsi="Arial" w:cs="Arial"/>
          <w:sz w:val="24"/>
          <w:szCs w:val="24"/>
        </w:rPr>
        <w:t>0am</w:t>
      </w:r>
    </w:p>
    <w:p w14:paraId="78BA39AE" w14:textId="77777777" w:rsidR="00A2431F" w:rsidRPr="00C75E2F" w:rsidRDefault="00A2431F">
      <w:pPr>
        <w:tabs>
          <w:tab w:val="left" w:pos="284"/>
        </w:tabs>
        <w:ind w:left="709" w:hanging="709"/>
        <w:rPr>
          <w:rFonts w:ascii="Arial" w:hAnsi="Arial" w:cs="Arial"/>
          <w:sz w:val="22"/>
          <w:szCs w:val="22"/>
        </w:rPr>
      </w:pPr>
    </w:p>
    <w:p w14:paraId="143C14D4" w14:textId="7198127B" w:rsidR="00D52158" w:rsidRPr="00182C41" w:rsidRDefault="00A2431F" w:rsidP="00182C41">
      <w:pPr>
        <w:tabs>
          <w:tab w:val="left" w:pos="284"/>
          <w:tab w:val="left" w:pos="1560"/>
        </w:tabs>
        <w:rPr>
          <w:rFonts w:ascii="Arial" w:hAnsi="Arial" w:cs="Arial"/>
          <w:sz w:val="22"/>
          <w:szCs w:val="22"/>
        </w:rPr>
      </w:pPr>
      <w:r w:rsidRPr="00182C41">
        <w:rPr>
          <w:rFonts w:ascii="Arial" w:hAnsi="Arial" w:cs="Arial"/>
          <w:b/>
          <w:bCs/>
          <w:sz w:val="22"/>
          <w:szCs w:val="22"/>
          <w:u w:val="single"/>
        </w:rPr>
        <w:t>PRESENT</w:t>
      </w:r>
      <w:r w:rsidRPr="00182C41">
        <w:rPr>
          <w:rFonts w:ascii="Arial" w:hAnsi="Arial" w:cs="Arial"/>
          <w:sz w:val="22"/>
          <w:szCs w:val="22"/>
        </w:rPr>
        <w:t>:</w:t>
      </w:r>
      <w:r w:rsidR="00326837" w:rsidRPr="00182C41">
        <w:rPr>
          <w:rFonts w:ascii="Arial" w:hAnsi="Arial" w:cs="Arial"/>
          <w:sz w:val="22"/>
          <w:szCs w:val="22"/>
        </w:rPr>
        <w:t xml:space="preserve"> </w:t>
      </w:r>
      <w:r w:rsidR="00210120" w:rsidRPr="00182C41">
        <w:rPr>
          <w:rFonts w:ascii="Arial" w:hAnsi="Arial" w:cs="Arial"/>
          <w:sz w:val="22"/>
          <w:szCs w:val="22"/>
        </w:rPr>
        <w:t xml:space="preserve">T </w:t>
      </w:r>
      <w:r w:rsidR="000E24D6" w:rsidRPr="00182C41">
        <w:rPr>
          <w:rFonts w:ascii="Arial" w:hAnsi="Arial" w:cs="Arial"/>
          <w:sz w:val="22"/>
          <w:szCs w:val="22"/>
        </w:rPr>
        <w:t xml:space="preserve">Green (Chair), </w:t>
      </w:r>
      <w:r w:rsidR="0080527E" w:rsidRPr="00182C41">
        <w:rPr>
          <w:rFonts w:ascii="Arial" w:hAnsi="Arial" w:cs="Arial"/>
          <w:sz w:val="22"/>
          <w:szCs w:val="22"/>
        </w:rPr>
        <w:t>M Ewing, N Crawford</w:t>
      </w:r>
      <w:r w:rsidR="00D817A5" w:rsidRPr="00182C41">
        <w:rPr>
          <w:rFonts w:ascii="Arial" w:hAnsi="Arial" w:cs="Arial"/>
          <w:sz w:val="22"/>
          <w:szCs w:val="22"/>
        </w:rPr>
        <w:t xml:space="preserve">, </w:t>
      </w:r>
      <w:r w:rsidR="00182C41" w:rsidRPr="00182C41">
        <w:rPr>
          <w:rFonts w:ascii="Arial" w:hAnsi="Arial" w:cs="Arial"/>
          <w:sz w:val="22"/>
          <w:szCs w:val="22"/>
        </w:rPr>
        <w:t xml:space="preserve">Peter Laird, Ann Laird, Mick Storrier, Lee McGuire, Don Roberts, Michelle Azzopardi, Daniel Shields, Trent Summers, Christine Freak (NSWIC), Nick Turner, Jock Coupland, Christopher Petersen, Mick Brettschneider, Jim Crossley, Gordon Turner, Geoff Peters, Sam Fensom, David Fensom, David Storrier, Paul Mulcahy, Peter Wiggins, Tim Watson, Graeme Horneman, Daniel Scherrer (WaterNSW), Sri Sritharan (WaterNSW), Jack Fensom, Will Storrier, </w:t>
      </w:r>
    </w:p>
    <w:p w14:paraId="5FF7C675" w14:textId="77777777" w:rsidR="00926A28" w:rsidRPr="00C75E2F" w:rsidRDefault="00926A28" w:rsidP="00C75E2F">
      <w:pPr>
        <w:tabs>
          <w:tab w:val="left" w:pos="284"/>
          <w:tab w:val="left" w:pos="1560"/>
        </w:tabs>
        <w:rPr>
          <w:rFonts w:ascii="Arial" w:hAnsi="Arial" w:cs="Arial"/>
          <w:sz w:val="22"/>
          <w:szCs w:val="22"/>
        </w:rPr>
      </w:pPr>
    </w:p>
    <w:p w14:paraId="647B471A" w14:textId="0900E8E2" w:rsidR="00CD733B" w:rsidRPr="00F50671" w:rsidRDefault="00A2431F" w:rsidP="00CD733B">
      <w:pPr>
        <w:rPr>
          <w:rFonts w:ascii="Arial" w:hAnsi="Arial" w:cs="Arial"/>
          <w:sz w:val="22"/>
          <w:szCs w:val="22"/>
        </w:rPr>
      </w:pPr>
      <w:r w:rsidRPr="000809FA">
        <w:rPr>
          <w:rFonts w:ascii="Arial" w:hAnsi="Arial" w:cs="Arial"/>
          <w:b/>
          <w:bCs/>
          <w:sz w:val="22"/>
          <w:szCs w:val="22"/>
          <w:u w:val="single"/>
        </w:rPr>
        <w:t>APOLOGIES</w:t>
      </w:r>
      <w:r w:rsidRPr="000809FA">
        <w:rPr>
          <w:rFonts w:ascii="Arial" w:hAnsi="Arial" w:cs="Arial"/>
          <w:sz w:val="22"/>
          <w:szCs w:val="22"/>
        </w:rPr>
        <w:t>: -</w:t>
      </w:r>
      <w:r w:rsidR="005F0FD5" w:rsidRPr="000809FA">
        <w:rPr>
          <w:rFonts w:ascii="Arial" w:hAnsi="Arial" w:cs="Arial"/>
          <w:sz w:val="22"/>
          <w:szCs w:val="22"/>
        </w:rPr>
        <w:t xml:space="preserve"> </w:t>
      </w:r>
      <w:r w:rsidR="00CD733B" w:rsidRPr="00F50671">
        <w:rPr>
          <w:rFonts w:ascii="Arial" w:hAnsi="Arial" w:cs="Arial"/>
          <w:sz w:val="22"/>
          <w:szCs w:val="22"/>
        </w:rPr>
        <w:t>Ian McFadyen</w:t>
      </w:r>
      <w:r w:rsidR="00CD733B">
        <w:rPr>
          <w:rFonts w:ascii="Arial" w:hAnsi="Arial" w:cs="Arial"/>
          <w:sz w:val="22"/>
          <w:szCs w:val="22"/>
        </w:rPr>
        <w:t xml:space="preserve">, </w:t>
      </w:r>
      <w:r w:rsidR="00CD733B" w:rsidRPr="00F50671">
        <w:rPr>
          <w:rFonts w:ascii="Arial" w:hAnsi="Arial" w:cs="Arial"/>
          <w:sz w:val="22"/>
          <w:szCs w:val="22"/>
        </w:rPr>
        <w:t>Brett Lewis</w:t>
      </w:r>
      <w:r w:rsidR="00CD733B">
        <w:rPr>
          <w:rFonts w:ascii="Arial" w:hAnsi="Arial" w:cs="Arial"/>
          <w:sz w:val="22"/>
          <w:szCs w:val="22"/>
        </w:rPr>
        <w:t xml:space="preserve">, </w:t>
      </w:r>
      <w:r w:rsidR="00CD733B" w:rsidRPr="00F50671">
        <w:rPr>
          <w:rFonts w:ascii="Arial" w:hAnsi="Arial" w:cs="Arial"/>
          <w:sz w:val="22"/>
          <w:szCs w:val="22"/>
        </w:rPr>
        <w:t>Mark Kearines</w:t>
      </w:r>
      <w:r w:rsidR="00CD733B">
        <w:rPr>
          <w:rFonts w:ascii="Arial" w:hAnsi="Arial" w:cs="Arial"/>
          <w:sz w:val="22"/>
          <w:szCs w:val="22"/>
        </w:rPr>
        <w:t xml:space="preserve">, </w:t>
      </w:r>
      <w:r w:rsidR="00CD733B" w:rsidRPr="00F50671">
        <w:rPr>
          <w:rFonts w:ascii="Arial" w:hAnsi="Arial" w:cs="Arial"/>
          <w:sz w:val="22"/>
          <w:szCs w:val="22"/>
        </w:rPr>
        <w:t>Gerard Elias, Ian Smith</w:t>
      </w:r>
      <w:r w:rsidR="00CD733B">
        <w:rPr>
          <w:rFonts w:ascii="Arial" w:hAnsi="Arial" w:cs="Arial"/>
          <w:sz w:val="22"/>
          <w:szCs w:val="22"/>
        </w:rPr>
        <w:t xml:space="preserve">, </w:t>
      </w:r>
      <w:r w:rsidR="00CD733B" w:rsidRPr="00F50671">
        <w:rPr>
          <w:rFonts w:ascii="Arial" w:hAnsi="Arial" w:cs="Arial"/>
          <w:sz w:val="22"/>
          <w:szCs w:val="22"/>
        </w:rPr>
        <w:t>Ed Fagan,</w:t>
      </w:r>
      <w:r w:rsidR="00CD733B" w:rsidRPr="00FC7D9A">
        <w:rPr>
          <w:rFonts w:ascii="Arial" w:hAnsi="Arial" w:cs="Arial"/>
          <w:sz w:val="22"/>
          <w:szCs w:val="22"/>
        </w:rPr>
        <w:t xml:space="preserve"> </w:t>
      </w:r>
      <w:r w:rsidR="00CD733B" w:rsidRPr="00F50671">
        <w:rPr>
          <w:rFonts w:ascii="Arial" w:hAnsi="Arial" w:cs="Arial"/>
          <w:sz w:val="22"/>
          <w:szCs w:val="22"/>
        </w:rPr>
        <w:t>Wal Dawson</w:t>
      </w:r>
      <w:r w:rsidR="00CD733B">
        <w:rPr>
          <w:rFonts w:ascii="Arial" w:hAnsi="Arial" w:cs="Arial"/>
          <w:sz w:val="22"/>
          <w:szCs w:val="22"/>
        </w:rPr>
        <w:t>, Ted Middleton</w:t>
      </w:r>
      <w:r w:rsidR="00CB68E6">
        <w:rPr>
          <w:rFonts w:ascii="Arial" w:hAnsi="Arial" w:cs="Arial"/>
          <w:sz w:val="22"/>
          <w:szCs w:val="22"/>
        </w:rPr>
        <w:t>, Warwick Judge.</w:t>
      </w:r>
    </w:p>
    <w:p w14:paraId="3F854E3F" w14:textId="7209EF84" w:rsidR="00720D44" w:rsidRPr="000809FA" w:rsidRDefault="00720D44" w:rsidP="00D52158">
      <w:pPr>
        <w:tabs>
          <w:tab w:val="left" w:pos="284"/>
          <w:tab w:val="left" w:pos="1560"/>
        </w:tabs>
        <w:ind w:left="1440" w:hanging="1440"/>
        <w:rPr>
          <w:rFonts w:ascii="Arial" w:hAnsi="Arial" w:cs="Arial"/>
          <w:sz w:val="22"/>
          <w:szCs w:val="22"/>
        </w:rPr>
      </w:pPr>
    </w:p>
    <w:p w14:paraId="53F03F7B" w14:textId="1DDFBAF9" w:rsidR="00CD733B" w:rsidRDefault="00C75E2F" w:rsidP="00A93E49">
      <w:pPr>
        <w:tabs>
          <w:tab w:val="left" w:pos="284"/>
          <w:tab w:val="left" w:pos="1560"/>
        </w:tabs>
        <w:rPr>
          <w:rFonts w:ascii="Arial" w:hAnsi="Arial" w:cs="Arial"/>
          <w:bCs/>
          <w:sz w:val="22"/>
          <w:szCs w:val="22"/>
        </w:rPr>
      </w:pPr>
      <w:r w:rsidRPr="000809FA">
        <w:rPr>
          <w:rFonts w:ascii="Arial" w:hAnsi="Arial" w:cs="Arial"/>
          <w:bCs/>
          <w:sz w:val="22"/>
          <w:szCs w:val="22"/>
        </w:rPr>
        <w:t xml:space="preserve">The Chairman </w:t>
      </w:r>
      <w:r w:rsidR="00EA7ABB">
        <w:rPr>
          <w:rFonts w:ascii="Arial" w:hAnsi="Arial" w:cs="Arial"/>
          <w:bCs/>
          <w:sz w:val="22"/>
          <w:szCs w:val="22"/>
        </w:rPr>
        <w:t>opened the meeting</w:t>
      </w:r>
      <w:r w:rsidR="00C56BC3">
        <w:rPr>
          <w:rFonts w:ascii="Arial" w:hAnsi="Arial" w:cs="Arial"/>
          <w:bCs/>
          <w:sz w:val="22"/>
          <w:szCs w:val="22"/>
        </w:rPr>
        <w:t xml:space="preserve"> </w:t>
      </w:r>
      <w:r w:rsidR="00FA5656">
        <w:rPr>
          <w:rFonts w:ascii="Arial" w:hAnsi="Arial" w:cs="Arial"/>
          <w:bCs/>
          <w:sz w:val="22"/>
          <w:szCs w:val="22"/>
        </w:rPr>
        <w:t>at 9.4</w:t>
      </w:r>
      <w:r w:rsidR="00CD733B">
        <w:rPr>
          <w:rFonts w:ascii="Arial" w:hAnsi="Arial" w:cs="Arial"/>
          <w:bCs/>
          <w:sz w:val="22"/>
          <w:szCs w:val="22"/>
        </w:rPr>
        <w:t>0</w:t>
      </w:r>
      <w:r w:rsidR="00FA5656">
        <w:rPr>
          <w:rFonts w:ascii="Arial" w:hAnsi="Arial" w:cs="Arial"/>
          <w:bCs/>
          <w:sz w:val="22"/>
          <w:szCs w:val="22"/>
        </w:rPr>
        <w:t xml:space="preserve"> am </w:t>
      </w:r>
      <w:r w:rsidR="00C56BC3">
        <w:rPr>
          <w:rFonts w:ascii="Arial" w:hAnsi="Arial" w:cs="Arial"/>
          <w:bCs/>
          <w:sz w:val="22"/>
          <w:szCs w:val="22"/>
        </w:rPr>
        <w:t xml:space="preserve">and </w:t>
      </w:r>
      <w:r w:rsidRPr="000809FA">
        <w:rPr>
          <w:rFonts w:ascii="Arial" w:hAnsi="Arial" w:cs="Arial"/>
          <w:bCs/>
          <w:sz w:val="22"/>
          <w:szCs w:val="22"/>
        </w:rPr>
        <w:t xml:space="preserve">welcomed all present, </w:t>
      </w:r>
      <w:r w:rsidR="00CD733B">
        <w:rPr>
          <w:rFonts w:ascii="Arial" w:hAnsi="Arial" w:cs="Arial"/>
          <w:bCs/>
          <w:sz w:val="22"/>
          <w:szCs w:val="22"/>
        </w:rPr>
        <w:t>introducing</w:t>
      </w:r>
      <w:r w:rsidR="001F21F3" w:rsidRPr="000809FA">
        <w:rPr>
          <w:rFonts w:ascii="Arial" w:hAnsi="Arial" w:cs="Arial"/>
          <w:bCs/>
          <w:sz w:val="22"/>
          <w:szCs w:val="22"/>
        </w:rPr>
        <w:t xml:space="preserve"> g</w:t>
      </w:r>
      <w:r w:rsidRPr="000809FA">
        <w:rPr>
          <w:rFonts w:ascii="Arial" w:hAnsi="Arial" w:cs="Arial"/>
          <w:bCs/>
          <w:sz w:val="22"/>
          <w:szCs w:val="22"/>
        </w:rPr>
        <w:t>uest speaker</w:t>
      </w:r>
      <w:r w:rsidR="00456E9E" w:rsidRPr="000809FA">
        <w:rPr>
          <w:rFonts w:ascii="Arial" w:hAnsi="Arial" w:cs="Arial"/>
          <w:bCs/>
          <w:sz w:val="22"/>
          <w:szCs w:val="22"/>
        </w:rPr>
        <w:t xml:space="preserve">s </w:t>
      </w:r>
      <w:r w:rsidR="00CD733B">
        <w:rPr>
          <w:rFonts w:ascii="Arial" w:hAnsi="Arial" w:cs="Arial"/>
          <w:bCs/>
          <w:sz w:val="22"/>
          <w:szCs w:val="22"/>
        </w:rPr>
        <w:t>Christine Freak, Policy Officer NSWIC, Sri Sritharan (WaterNSW) and Danial Scherrer (WaterNSW).</w:t>
      </w:r>
    </w:p>
    <w:p w14:paraId="36BBC7B8" w14:textId="77777777" w:rsidR="00C56BC3" w:rsidRDefault="00C56BC3" w:rsidP="00A93E49">
      <w:pPr>
        <w:tabs>
          <w:tab w:val="left" w:pos="284"/>
          <w:tab w:val="left" w:pos="1560"/>
        </w:tabs>
        <w:rPr>
          <w:rFonts w:ascii="Arial" w:hAnsi="Arial" w:cs="Arial"/>
          <w:bCs/>
          <w:sz w:val="22"/>
          <w:szCs w:val="22"/>
        </w:rPr>
      </w:pPr>
    </w:p>
    <w:p w14:paraId="5CE9A014" w14:textId="52B42D5F" w:rsidR="00C56BC3" w:rsidRDefault="00CE44FB" w:rsidP="00A93E49">
      <w:pPr>
        <w:tabs>
          <w:tab w:val="left" w:pos="284"/>
          <w:tab w:val="left" w:pos="1560"/>
        </w:tabs>
        <w:rPr>
          <w:rFonts w:ascii="Arial" w:hAnsi="Arial" w:cs="Arial"/>
          <w:b/>
          <w:bCs/>
          <w:sz w:val="22"/>
          <w:szCs w:val="22"/>
          <w:u w:val="single"/>
        </w:rPr>
      </w:pPr>
      <w:r>
        <w:rPr>
          <w:rFonts w:ascii="Arial" w:hAnsi="Arial" w:cs="Arial"/>
          <w:b/>
          <w:bCs/>
          <w:sz w:val="22"/>
          <w:szCs w:val="22"/>
          <w:u w:val="single"/>
        </w:rPr>
        <w:t>M</w:t>
      </w:r>
      <w:r w:rsidR="00C56BC3" w:rsidRPr="00C56BC3">
        <w:rPr>
          <w:rFonts w:ascii="Arial" w:hAnsi="Arial" w:cs="Arial"/>
          <w:b/>
          <w:bCs/>
          <w:sz w:val="22"/>
          <w:szCs w:val="22"/>
          <w:u w:val="single"/>
        </w:rPr>
        <w:t xml:space="preserve">INUTES OF THE </w:t>
      </w:r>
      <w:r>
        <w:rPr>
          <w:rFonts w:ascii="Arial" w:hAnsi="Arial" w:cs="Arial"/>
          <w:b/>
          <w:bCs/>
          <w:sz w:val="22"/>
          <w:szCs w:val="22"/>
          <w:u w:val="single"/>
        </w:rPr>
        <w:t>201</w:t>
      </w:r>
      <w:r w:rsidR="00CD733B">
        <w:rPr>
          <w:rFonts w:ascii="Arial" w:hAnsi="Arial" w:cs="Arial"/>
          <w:b/>
          <w:bCs/>
          <w:sz w:val="22"/>
          <w:szCs w:val="22"/>
          <w:u w:val="single"/>
        </w:rPr>
        <w:t>8</w:t>
      </w:r>
      <w:r w:rsidR="001B1024">
        <w:rPr>
          <w:rFonts w:ascii="Arial" w:hAnsi="Arial" w:cs="Arial"/>
          <w:b/>
          <w:bCs/>
          <w:sz w:val="22"/>
          <w:szCs w:val="22"/>
          <w:u w:val="single"/>
        </w:rPr>
        <w:t xml:space="preserve"> </w:t>
      </w:r>
      <w:r w:rsidR="00C56BC3" w:rsidRPr="00C56BC3">
        <w:rPr>
          <w:rFonts w:ascii="Arial" w:hAnsi="Arial" w:cs="Arial"/>
          <w:b/>
          <w:bCs/>
          <w:sz w:val="22"/>
          <w:szCs w:val="22"/>
          <w:u w:val="single"/>
        </w:rPr>
        <w:t xml:space="preserve"> ANNUAL GENERAL ME</w:t>
      </w:r>
      <w:r w:rsidR="00C56BC3">
        <w:rPr>
          <w:rFonts w:ascii="Arial" w:hAnsi="Arial" w:cs="Arial"/>
          <w:b/>
          <w:bCs/>
          <w:sz w:val="22"/>
          <w:szCs w:val="22"/>
          <w:u w:val="single"/>
        </w:rPr>
        <w:t>ETING:</w:t>
      </w:r>
    </w:p>
    <w:p w14:paraId="09AF0EFD" w14:textId="65E17F00" w:rsidR="00C56BC3" w:rsidRDefault="00AB2936" w:rsidP="00A93E49">
      <w:pPr>
        <w:tabs>
          <w:tab w:val="left" w:pos="284"/>
          <w:tab w:val="left" w:pos="1560"/>
        </w:tabs>
        <w:rPr>
          <w:rFonts w:ascii="Arial" w:hAnsi="Arial" w:cs="Arial"/>
          <w:bCs/>
          <w:color w:val="FF0000"/>
          <w:sz w:val="22"/>
          <w:szCs w:val="22"/>
        </w:rPr>
      </w:pPr>
      <w:r w:rsidRPr="00AB2936">
        <w:rPr>
          <w:rFonts w:ascii="Arial" w:hAnsi="Arial" w:cs="Arial"/>
          <w:b/>
          <w:bCs/>
          <w:sz w:val="22"/>
          <w:szCs w:val="22"/>
        </w:rPr>
        <w:t>Motion</w:t>
      </w:r>
      <w:r w:rsidR="00CE44FB">
        <w:rPr>
          <w:rFonts w:ascii="Arial" w:hAnsi="Arial" w:cs="Arial"/>
          <w:bCs/>
          <w:sz w:val="22"/>
          <w:szCs w:val="22"/>
        </w:rPr>
        <w:t>: That the minutes of the 201</w:t>
      </w:r>
      <w:r w:rsidR="00CD733B">
        <w:rPr>
          <w:rFonts w:ascii="Arial" w:hAnsi="Arial" w:cs="Arial"/>
          <w:bCs/>
          <w:sz w:val="22"/>
          <w:szCs w:val="22"/>
        </w:rPr>
        <w:t>8</w:t>
      </w:r>
      <w:r w:rsidR="00C56BC3" w:rsidRPr="00C56BC3">
        <w:rPr>
          <w:rFonts w:ascii="Arial" w:hAnsi="Arial" w:cs="Arial"/>
          <w:bCs/>
          <w:sz w:val="22"/>
          <w:szCs w:val="22"/>
        </w:rPr>
        <w:t xml:space="preserve"> AGM</w:t>
      </w:r>
      <w:r w:rsidR="00C56BC3">
        <w:rPr>
          <w:rFonts w:ascii="Arial" w:hAnsi="Arial" w:cs="Arial"/>
          <w:bCs/>
          <w:sz w:val="22"/>
          <w:szCs w:val="22"/>
        </w:rPr>
        <w:t xml:space="preserve">, as circulated, </w:t>
      </w:r>
      <w:r w:rsidR="00C56BC3" w:rsidRPr="00C56BC3">
        <w:rPr>
          <w:rFonts w:ascii="Arial" w:hAnsi="Arial" w:cs="Arial"/>
          <w:bCs/>
          <w:sz w:val="22"/>
          <w:szCs w:val="22"/>
        </w:rPr>
        <w:t xml:space="preserve">be </w:t>
      </w:r>
      <w:r>
        <w:rPr>
          <w:rFonts w:ascii="Arial" w:hAnsi="Arial" w:cs="Arial"/>
          <w:bCs/>
          <w:sz w:val="22"/>
          <w:szCs w:val="22"/>
        </w:rPr>
        <w:t xml:space="preserve">accepted </w:t>
      </w:r>
      <w:r w:rsidR="00C56BC3" w:rsidRPr="00C56BC3">
        <w:rPr>
          <w:rFonts w:ascii="Arial" w:hAnsi="Arial" w:cs="Arial"/>
          <w:bCs/>
          <w:sz w:val="22"/>
          <w:szCs w:val="22"/>
        </w:rPr>
        <w:t>as a</w:t>
      </w:r>
      <w:r w:rsidR="00C56BC3">
        <w:rPr>
          <w:rFonts w:ascii="Arial" w:hAnsi="Arial" w:cs="Arial"/>
          <w:bCs/>
          <w:sz w:val="22"/>
          <w:szCs w:val="22"/>
        </w:rPr>
        <w:t xml:space="preserve"> true and</w:t>
      </w:r>
      <w:r w:rsidR="00C56BC3" w:rsidRPr="00C56BC3">
        <w:rPr>
          <w:rFonts w:ascii="Arial" w:hAnsi="Arial" w:cs="Arial"/>
          <w:bCs/>
          <w:sz w:val="22"/>
          <w:szCs w:val="22"/>
        </w:rPr>
        <w:t xml:space="preserve"> accurate record.</w:t>
      </w:r>
      <w:r w:rsidRPr="00262AD4">
        <w:rPr>
          <w:rFonts w:ascii="Arial" w:hAnsi="Arial" w:cs="Arial"/>
          <w:b/>
          <w:bCs/>
          <w:sz w:val="22"/>
          <w:szCs w:val="22"/>
        </w:rPr>
        <w:t xml:space="preserve"> </w:t>
      </w:r>
      <w:r w:rsidR="00FA5656" w:rsidRPr="00262AD4">
        <w:rPr>
          <w:rFonts w:ascii="Arial" w:hAnsi="Arial" w:cs="Arial"/>
          <w:b/>
          <w:bCs/>
          <w:sz w:val="22"/>
          <w:szCs w:val="22"/>
        </w:rPr>
        <w:t>Moved</w:t>
      </w:r>
      <w:r w:rsidR="00FA5656">
        <w:rPr>
          <w:rFonts w:ascii="Arial" w:hAnsi="Arial" w:cs="Arial"/>
          <w:bCs/>
          <w:sz w:val="22"/>
          <w:szCs w:val="22"/>
        </w:rPr>
        <w:t xml:space="preserve"> </w:t>
      </w:r>
      <w:r w:rsidR="00CD733B">
        <w:rPr>
          <w:rFonts w:ascii="Arial" w:hAnsi="Arial" w:cs="Arial"/>
          <w:bCs/>
          <w:sz w:val="22"/>
          <w:szCs w:val="22"/>
        </w:rPr>
        <w:t>G Turner</w:t>
      </w:r>
      <w:r w:rsidR="00FA5656">
        <w:rPr>
          <w:rFonts w:ascii="Arial" w:hAnsi="Arial" w:cs="Arial"/>
          <w:bCs/>
          <w:sz w:val="22"/>
          <w:szCs w:val="22"/>
        </w:rPr>
        <w:t xml:space="preserve">, seconded </w:t>
      </w:r>
      <w:r w:rsidR="00CD733B">
        <w:rPr>
          <w:rFonts w:ascii="Arial" w:hAnsi="Arial" w:cs="Arial"/>
          <w:bCs/>
          <w:sz w:val="22"/>
          <w:szCs w:val="22"/>
        </w:rPr>
        <w:t>J Coupland</w:t>
      </w:r>
      <w:r w:rsidR="00FA5656">
        <w:rPr>
          <w:rFonts w:ascii="Arial" w:hAnsi="Arial" w:cs="Arial"/>
          <w:bCs/>
          <w:sz w:val="22"/>
          <w:szCs w:val="22"/>
        </w:rPr>
        <w:t xml:space="preserve"> </w:t>
      </w:r>
      <w:r w:rsidR="00262AD4">
        <w:rPr>
          <w:rFonts w:ascii="Arial" w:hAnsi="Arial" w:cs="Arial"/>
          <w:bCs/>
          <w:sz w:val="22"/>
          <w:szCs w:val="22"/>
        </w:rPr>
        <w:tab/>
      </w:r>
      <w:r w:rsidR="00262AD4">
        <w:rPr>
          <w:rFonts w:ascii="Arial" w:hAnsi="Arial" w:cs="Arial"/>
          <w:bCs/>
          <w:sz w:val="22"/>
          <w:szCs w:val="22"/>
        </w:rPr>
        <w:tab/>
      </w:r>
      <w:r w:rsidR="00262AD4">
        <w:rPr>
          <w:rFonts w:ascii="Arial" w:hAnsi="Arial" w:cs="Arial"/>
          <w:bCs/>
          <w:sz w:val="22"/>
          <w:szCs w:val="22"/>
        </w:rPr>
        <w:tab/>
      </w:r>
      <w:r w:rsidR="00262AD4">
        <w:rPr>
          <w:rFonts w:ascii="Arial" w:hAnsi="Arial" w:cs="Arial"/>
          <w:bCs/>
          <w:sz w:val="22"/>
          <w:szCs w:val="22"/>
        </w:rPr>
        <w:tab/>
      </w:r>
      <w:r w:rsidR="00FA5656" w:rsidRPr="00262AD4">
        <w:rPr>
          <w:rFonts w:ascii="Arial" w:hAnsi="Arial" w:cs="Arial"/>
          <w:b/>
          <w:bCs/>
          <w:sz w:val="22"/>
          <w:szCs w:val="22"/>
        </w:rPr>
        <w:t>Carried.</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AB2936">
        <w:rPr>
          <w:rFonts w:ascii="Arial" w:hAnsi="Arial" w:cs="Arial"/>
          <w:b/>
          <w:bCs/>
          <w:sz w:val="22"/>
          <w:szCs w:val="22"/>
        </w:rPr>
        <w:tab/>
      </w:r>
    </w:p>
    <w:p w14:paraId="1BDEACB8" w14:textId="758EF78C" w:rsidR="00C56BC3" w:rsidRPr="00C56BC3" w:rsidRDefault="001B1024" w:rsidP="001B1024">
      <w:pPr>
        <w:tabs>
          <w:tab w:val="left" w:pos="3969"/>
          <w:tab w:val="right" w:pos="7513"/>
          <w:tab w:val="left" w:pos="7797"/>
        </w:tabs>
        <w:spacing w:before="100" w:line="360" w:lineRule="auto"/>
        <w:jc w:val="both"/>
        <w:rPr>
          <w:rFonts w:ascii="Arial" w:hAnsi="Arial" w:cs="Arial"/>
          <w:b/>
          <w:bCs/>
          <w:sz w:val="22"/>
          <w:szCs w:val="22"/>
          <w:u w:val="single"/>
        </w:rPr>
      </w:pPr>
      <w:r>
        <w:rPr>
          <w:rFonts w:ascii="Arial" w:hAnsi="Arial" w:cs="Arial"/>
          <w:b/>
          <w:bCs/>
          <w:sz w:val="22"/>
          <w:szCs w:val="22"/>
          <w:u w:val="single"/>
        </w:rPr>
        <w:t>CHAIRMAN</w:t>
      </w:r>
      <w:r w:rsidR="00C56BC3" w:rsidRPr="00C56BC3">
        <w:rPr>
          <w:rFonts w:ascii="Arial" w:hAnsi="Arial" w:cs="Arial"/>
          <w:b/>
          <w:bCs/>
          <w:sz w:val="22"/>
          <w:szCs w:val="22"/>
          <w:u w:val="single"/>
        </w:rPr>
        <w:t>’S REPORT</w:t>
      </w:r>
      <w:r>
        <w:rPr>
          <w:rFonts w:ascii="Arial" w:hAnsi="Arial" w:cs="Arial"/>
          <w:b/>
          <w:bCs/>
          <w:sz w:val="22"/>
          <w:szCs w:val="22"/>
          <w:u w:val="single"/>
        </w:rPr>
        <w:t>:</w:t>
      </w:r>
      <w:r w:rsidR="00CD733B" w:rsidRPr="00CD733B">
        <w:rPr>
          <w:rFonts w:ascii="Arial" w:hAnsi="Arial" w:cs="Arial"/>
          <w:b/>
          <w:bCs/>
          <w:sz w:val="22"/>
          <w:szCs w:val="22"/>
        </w:rPr>
        <w:t xml:space="preserve"> </w:t>
      </w:r>
      <w:r w:rsidR="00CD733B" w:rsidRPr="00CD733B">
        <w:rPr>
          <w:rFonts w:ascii="Arial" w:hAnsi="Arial" w:cs="Arial"/>
          <w:sz w:val="22"/>
          <w:szCs w:val="22"/>
        </w:rPr>
        <w:t>verbal</w:t>
      </w:r>
    </w:p>
    <w:p w14:paraId="4894DA26" w14:textId="77777777" w:rsidR="00FA5656" w:rsidRDefault="00C56BC3" w:rsidP="00CD2FB4">
      <w:pPr>
        <w:rPr>
          <w:rFonts w:ascii="Arial" w:hAnsi="Arial" w:cs="Arial"/>
          <w:sz w:val="22"/>
          <w:szCs w:val="22"/>
        </w:rPr>
      </w:pPr>
      <w:r w:rsidRPr="00C56BC3">
        <w:rPr>
          <w:rFonts w:ascii="Arial" w:hAnsi="Arial" w:cs="Arial"/>
          <w:sz w:val="22"/>
          <w:szCs w:val="22"/>
        </w:rPr>
        <w:t>Tom Green</w:t>
      </w:r>
      <w:r w:rsidR="00CD2FB4">
        <w:rPr>
          <w:rFonts w:ascii="Arial" w:hAnsi="Arial" w:cs="Arial"/>
          <w:sz w:val="22"/>
          <w:szCs w:val="22"/>
        </w:rPr>
        <w:t xml:space="preserve"> </w:t>
      </w:r>
      <w:r w:rsidR="006D6155">
        <w:rPr>
          <w:rFonts w:ascii="Arial" w:hAnsi="Arial" w:cs="Arial"/>
          <w:sz w:val="22"/>
          <w:szCs w:val="22"/>
        </w:rPr>
        <w:t>reported</w:t>
      </w:r>
      <w:r w:rsidR="00CE44FB">
        <w:rPr>
          <w:rFonts w:ascii="Arial" w:hAnsi="Arial" w:cs="Arial"/>
          <w:sz w:val="22"/>
          <w:szCs w:val="22"/>
        </w:rPr>
        <w:t xml:space="preserve"> on:</w:t>
      </w:r>
    </w:p>
    <w:p w14:paraId="1181AC57" w14:textId="51572D4A" w:rsidR="00CD2FB4" w:rsidRDefault="00CD733B" w:rsidP="00FA5656">
      <w:pPr>
        <w:pStyle w:val="ListParagraph"/>
        <w:numPr>
          <w:ilvl w:val="0"/>
          <w:numId w:val="29"/>
        </w:numPr>
        <w:rPr>
          <w:rFonts w:ascii="Arial" w:hAnsi="Arial" w:cs="Arial"/>
          <w:sz w:val="22"/>
          <w:szCs w:val="22"/>
        </w:rPr>
      </w:pPr>
      <w:r>
        <w:rPr>
          <w:rFonts w:ascii="Arial" w:hAnsi="Arial" w:cs="Arial"/>
          <w:sz w:val="22"/>
          <w:szCs w:val="22"/>
        </w:rPr>
        <w:t>Deteriorating conditions in the past three years since the AGM was last held at Hillston</w:t>
      </w:r>
    </w:p>
    <w:p w14:paraId="36BD327D" w14:textId="2BB1C17F" w:rsidR="00FA5656" w:rsidRDefault="00CD733B" w:rsidP="00FA5656">
      <w:pPr>
        <w:pStyle w:val="ListParagraph"/>
        <w:numPr>
          <w:ilvl w:val="0"/>
          <w:numId w:val="29"/>
        </w:numPr>
        <w:rPr>
          <w:rFonts w:ascii="Arial" w:hAnsi="Arial" w:cs="Arial"/>
          <w:sz w:val="22"/>
          <w:szCs w:val="22"/>
        </w:rPr>
      </w:pPr>
      <w:r>
        <w:rPr>
          <w:rFonts w:ascii="Arial" w:hAnsi="Arial" w:cs="Arial"/>
          <w:sz w:val="22"/>
          <w:szCs w:val="22"/>
        </w:rPr>
        <w:t>Now onto our fourth Department secretary</w:t>
      </w:r>
      <w:r w:rsidR="00BB0F8E">
        <w:rPr>
          <w:rFonts w:ascii="Arial" w:hAnsi="Arial" w:cs="Arial"/>
          <w:sz w:val="22"/>
          <w:szCs w:val="22"/>
        </w:rPr>
        <w:t xml:space="preserve"> since then</w:t>
      </w:r>
      <w:r>
        <w:rPr>
          <w:rFonts w:ascii="Arial" w:hAnsi="Arial" w:cs="Arial"/>
          <w:sz w:val="22"/>
          <w:szCs w:val="22"/>
        </w:rPr>
        <w:t>.  Major restructure continues to be an ongoing headache.</w:t>
      </w:r>
    </w:p>
    <w:p w14:paraId="6FA4B754" w14:textId="66ECCA93" w:rsidR="00CD733B" w:rsidRDefault="00CD733B" w:rsidP="00FA5656">
      <w:pPr>
        <w:pStyle w:val="ListParagraph"/>
        <w:numPr>
          <w:ilvl w:val="0"/>
          <w:numId w:val="29"/>
        </w:numPr>
        <w:rPr>
          <w:rFonts w:ascii="Arial" w:hAnsi="Arial" w:cs="Arial"/>
          <w:sz w:val="22"/>
          <w:szCs w:val="22"/>
        </w:rPr>
      </w:pPr>
      <w:r>
        <w:rPr>
          <w:rFonts w:ascii="Arial" w:hAnsi="Arial" w:cs="Arial"/>
          <w:sz w:val="22"/>
          <w:szCs w:val="22"/>
        </w:rPr>
        <w:t>More positive engagement now with the new State Minister Pavey</w:t>
      </w:r>
    </w:p>
    <w:p w14:paraId="1346B7AF" w14:textId="06AC5126" w:rsidR="00FA5656" w:rsidRDefault="00CD733B" w:rsidP="00FA5656">
      <w:pPr>
        <w:pStyle w:val="ListParagraph"/>
        <w:numPr>
          <w:ilvl w:val="0"/>
          <w:numId w:val="29"/>
        </w:numPr>
        <w:rPr>
          <w:rFonts w:ascii="Arial" w:hAnsi="Arial" w:cs="Arial"/>
          <w:sz w:val="22"/>
          <w:szCs w:val="22"/>
        </w:rPr>
      </w:pPr>
      <w:r>
        <w:rPr>
          <w:rFonts w:ascii="Arial" w:hAnsi="Arial" w:cs="Arial"/>
          <w:sz w:val="22"/>
          <w:szCs w:val="22"/>
        </w:rPr>
        <w:t>Wyangala Dam still a major item on the agenda</w:t>
      </w:r>
    </w:p>
    <w:p w14:paraId="1BB1C818" w14:textId="2635641F" w:rsidR="00CD733B" w:rsidRDefault="00CD733B" w:rsidP="00FA5656">
      <w:pPr>
        <w:pStyle w:val="ListParagraph"/>
        <w:numPr>
          <w:ilvl w:val="0"/>
          <w:numId w:val="29"/>
        </w:numPr>
        <w:rPr>
          <w:rFonts w:ascii="Arial" w:hAnsi="Arial" w:cs="Arial"/>
          <w:sz w:val="22"/>
          <w:szCs w:val="22"/>
        </w:rPr>
      </w:pPr>
      <w:r>
        <w:rPr>
          <w:rFonts w:ascii="Arial" w:hAnsi="Arial" w:cs="Arial"/>
          <w:sz w:val="22"/>
          <w:szCs w:val="22"/>
        </w:rPr>
        <w:t xml:space="preserve">Federal Government </w:t>
      </w:r>
      <w:r w:rsidR="00CF4ACB">
        <w:rPr>
          <w:rFonts w:ascii="Arial" w:hAnsi="Arial" w:cs="Arial"/>
          <w:sz w:val="22"/>
          <w:szCs w:val="22"/>
        </w:rPr>
        <w:t xml:space="preserve">seeming to push </w:t>
      </w:r>
      <w:r>
        <w:rPr>
          <w:rFonts w:ascii="Arial" w:hAnsi="Arial" w:cs="Arial"/>
          <w:sz w:val="22"/>
          <w:szCs w:val="22"/>
        </w:rPr>
        <w:t>implement</w:t>
      </w:r>
      <w:r w:rsidR="00CF4ACB">
        <w:rPr>
          <w:rFonts w:ascii="Arial" w:hAnsi="Arial" w:cs="Arial"/>
          <w:sz w:val="22"/>
          <w:szCs w:val="22"/>
        </w:rPr>
        <w:t>ation of</w:t>
      </w:r>
      <w:r>
        <w:rPr>
          <w:rFonts w:ascii="Arial" w:hAnsi="Arial" w:cs="Arial"/>
          <w:sz w:val="22"/>
          <w:szCs w:val="22"/>
        </w:rPr>
        <w:t xml:space="preserve"> the MBDA plan at any cost</w:t>
      </w:r>
    </w:p>
    <w:p w14:paraId="1B0178FD" w14:textId="19F93790" w:rsidR="001279EB" w:rsidRDefault="00CF4ACB" w:rsidP="00FA5656">
      <w:pPr>
        <w:pStyle w:val="ListParagraph"/>
        <w:numPr>
          <w:ilvl w:val="0"/>
          <w:numId w:val="29"/>
        </w:numPr>
        <w:rPr>
          <w:rFonts w:ascii="Arial" w:hAnsi="Arial" w:cs="Arial"/>
          <w:sz w:val="22"/>
          <w:szCs w:val="22"/>
        </w:rPr>
      </w:pPr>
      <w:r>
        <w:rPr>
          <w:rFonts w:ascii="Arial" w:hAnsi="Arial" w:cs="Arial"/>
          <w:sz w:val="22"/>
          <w:szCs w:val="22"/>
        </w:rPr>
        <w:t xml:space="preserve">The effect of this on the </w:t>
      </w:r>
      <w:r w:rsidR="00CE44FB">
        <w:rPr>
          <w:rFonts w:ascii="Arial" w:hAnsi="Arial" w:cs="Arial"/>
          <w:sz w:val="22"/>
          <w:szCs w:val="22"/>
        </w:rPr>
        <w:t>Water Sharing Plans</w:t>
      </w:r>
    </w:p>
    <w:p w14:paraId="08D5468A" w14:textId="6CFD81D6" w:rsidR="00CF4ACB" w:rsidRDefault="00CF4ACB" w:rsidP="00FA5656">
      <w:pPr>
        <w:pStyle w:val="ListParagraph"/>
        <w:numPr>
          <w:ilvl w:val="0"/>
          <w:numId w:val="29"/>
        </w:numPr>
        <w:rPr>
          <w:rFonts w:ascii="Arial" w:hAnsi="Arial" w:cs="Arial"/>
          <w:sz w:val="22"/>
          <w:szCs w:val="22"/>
        </w:rPr>
      </w:pPr>
      <w:r>
        <w:rPr>
          <w:rFonts w:ascii="Arial" w:hAnsi="Arial" w:cs="Arial"/>
          <w:sz w:val="22"/>
          <w:szCs w:val="22"/>
        </w:rPr>
        <w:t>Metering Policy.  No one attending the AGM from the Department to speak on this issue.  Deadline looming and no finalization of rules and requirements.</w:t>
      </w:r>
    </w:p>
    <w:p w14:paraId="47C65CF8" w14:textId="4187C105" w:rsidR="00CF4ACB" w:rsidRDefault="00CF4ACB" w:rsidP="00FA5656">
      <w:pPr>
        <w:pStyle w:val="ListParagraph"/>
        <w:numPr>
          <w:ilvl w:val="0"/>
          <w:numId w:val="29"/>
        </w:numPr>
        <w:rPr>
          <w:rFonts w:ascii="Arial" w:hAnsi="Arial" w:cs="Arial"/>
          <w:sz w:val="22"/>
          <w:szCs w:val="22"/>
        </w:rPr>
      </w:pPr>
      <w:r>
        <w:rPr>
          <w:rFonts w:ascii="Arial" w:hAnsi="Arial" w:cs="Arial"/>
          <w:sz w:val="22"/>
          <w:szCs w:val="22"/>
        </w:rPr>
        <w:t xml:space="preserve">LVW to maintain membership of NSWIC, which has completed 41 reviews since MDBA implemented.  These have mostly been ignored. Christine Freak to elaborate later in proceedings.  </w:t>
      </w:r>
    </w:p>
    <w:p w14:paraId="42FD85DE" w14:textId="53123D16" w:rsidR="00CF4ACB" w:rsidRDefault="00CF4ACB" w:rsidP="00FA5656">
      <w:pPr>
        <w:pStyle w:val="ListParagraph"/>
        <w:numPr>
          <w:ilvl w:val="0"/>
          <w:numId w:val="29"/>
        </w:numPr>
        <w:rPr>
          <w:rFonts w:ascii="Arial" w:hAnsi="Arial" w:cs="Arial"/>
          <w:sz w:val="22"/>
          <w:szCs w:val="22"/>
        </w:rPr>
      </w:pPr>
      <w:r>
        <w:rPr>
          <w:rFonts w:ascii="Arial" w:hAnsi="Arial" w:cs="Arial"/>
          <w:sz w:val="22"/>
          <w:szCs w:val="22"/>
        </w:rPr>
        <w:t>LVW in good shape financially and enjoying good support.</w:t>
      </w:r>
    </w:p>
    <w:p w14:paraId="7DBE5413" w14:textId="20A877E8" w:rsidR="00CF4ACB" w:rsidRDefault="00CF4ACB" w:rsidP="00FA5656">
      <w:pPr>
        <w:pStyle w:val="ListParagraph"/>
        <w:numPr>
          <w:ilvl w:val="0"/>
          <w:numId w:val="29"/>
        </w:numPr>
        <w:rPr>
          <w:rFonts w:ascii="Arial" w:hAnsi="Arial" w:cs="Arial"/>
          <w:sz w:val="22"/>
          <w:szCs w:val="22"/>
        </w:rPr>
      </w:pPr>
      <w:r>
        <w:rPr>
          <w:rFonts w:ascii="Arial" w:hAnsi="Arial" w:cs="Arial"/>
          <w:sz w:val="22"/>
          <w:szCs w:val="22"/>
        </w:rPr>
        <w:t>Thank you extended to the Executive committee for their time</w:t>
      </w:r>
    </w:p>
    <w:p w14:paraId="7B449360" w14:textId="39C59BF9" w:rsidR="00CF4ACB" w:rsidRDefault="00CF4ACB" w:rsidP="00FA5656">
      <w:pPr>
        <w:pStyle w:val="ListParagraph"/>
        <w:numPr>
          <w:ilvl w:val="0"/>
          <w:numId w:val="29"/>
        </w:numPr>
        <w:rPr>
          <w:rFonts w:ascii="Arial" w:hAnsi="Arial" w:cs="Arial"/>
          <w:sz w:val="22"/>
          <w:szCs w:val="22"/>
        </w:rPr>
      </w:pPr>
      <w:r>
        <w:rPr>
          <w:rFonts w:ascii="Arial" w:hAnsi="Arial" w:cs="Arial"/>
          <w:sz w:val="22"/>
          <w:szCs w:val="22"/>
        </w:rPr>
        <w:t xml:space="preserve">Thank you extended to the Executive Officer for her </w:t>
      </w:r>
      <w:r w:rsidRPr="00CE44FB">
        <w:rPr>
          <w:rFonts w:ascii="Arial" w:hAnsi="Arial" w:cs="Arial"/>
          <w:sz w:val="22"/>
          <w:szCs w:val="22"/>
        </w:rPr>
        <w:t>continued hard work</w:t>
      </w:r>
      <w:r>
        <w:rPr>
          <w:rFonts w:ascii="Arial" w:hAnsi="Arial" w:cs="Arial"/>
          <w:sz w:val="22"/>
          <w:szCs w:val="22"/>
        </w:rPr>
        <w:t xml:space="preserve"> </w:t>
      </w:r>
      <w:r w:rsidRPr="00CE44FB">
        <w:rPr>
          <w:rFonts w:ascii="Arial" w:hAnsi="Arial" w:cs="Arial"/>
          <w:sz w:val="22"/>
          <w:szCs w:val="22"/>
        </w:rPr>
        <w:t xml:space="preserve">and </w:t>
      </w:r>
      <w:r>
        <w:rPr>
          <w:rFonts w:ascii="Arial" w:hAnsi="Arial" w:cs="Arial"/>
          <w:sz w:val="22"/>
          <w:szCs w:val="22"/>
        </w:rPr>
        <w:t>commitment to LVW and to her Administration support.</w:t>
      </w:r>
    </w:p>
    <w:p w14:paraId="57759DB4" w14:textId="77777777" w:rsidR="00CE44FB" w:rsidRDefault="00CE44FB" w:rsidP="00EF681C">
      <w:pPr>
        <w:rPr>
          <w:rFonts w:ascii="Arial" w:hAnsi="Arial" w:cs="Arial"/>
          <w:b/>
          <w:sz w:val="22"/>
          <w:szCs w:val="22"/>
          <w:u w:val="single"/>
        </w:rPr>
      </w:pPr>
    </w:p>
    <w:p w14:paraId="562FE5E5" w14:textId="23639B7A" w:rsidR="00EF681C" w:rsidRPr="00CB68E6" w:rsidRDefault="001279EB" w:rsidP="00EF681C">
      <w:pPr>
        <w:rPr>
          <w:rFonts w:ascii="Arial" w:hAnsi="Arial" w:cs="Arial"/>
          <w:bCs/>
          <w:sz w:val="22"/>
          <w:szCs w:val="22"/>
          <w:u w:val="single"/>
        </w:rPr>
      </w:pPr>
      <w:r>
        <w:rPr>
          <w:rFonts w:ascii="Arial" w:hAnsi="Arial" w:cs="Arial"/>
          <w:b/>
          <w:sz w:val="22"/>
          <w:szCs w:val="22"/>
          <w:u w:val="single"/>
        </w:rPr>
        <w:t>201</w:t>
      </w:r>
      <w:r w:rsidR="00CF4ACB">
        <w:rPr>
          <w:rFonts w:ascii="Arial" w:hAnsi="Arial" w:cs="Arial"/>
          <w:b/>
          <w:sz w:val="22"/>
          <w:szCs w:val="22"/>
          <w:u w:val="single"/>
        </w:rPr>
        <w:t>8/19</w:t>
      </w:r>
      <w:r>
        <w:rPr>
          <w:rFonts w:ascii="Arial" w:hAnsi="Arial" w:cs="Arial"/>
          <w:b/>
          <w:sz w:val="22"/>
          <w:szCs w:val="22"/>
          <w:u w:val="single"/>
        </w:rPr>
        <w:t xml:space="preserve"> </w:t>
      </w:r>
      <w:r w:rsidR="001B1024">
        <w:rPr>
          <w:rFonts w:ascii="Arial" w:hAnsi="Arial" w:cs="Arial"/>
          <w:b/>
          <w:sz w:val="22"/>
          <w:szCs w:val="22"/>
          <w:u w:val="single"/>
        </w:rPr>
        <w:t xml:space="preserve"> </w:t>
      </w:r>
      <w:r w:rsidR="00EF681C" w:rsidRPr="00EF681C">
        <w:rPr>
          <w:rFonts w:ascii="Arial" w:hAnsi="Arial" w:cs="Arial"/>
          <w:b/>
          <w:sz w:val="22"/>
          <w:szCs w:val="22"/>
          <w:u w:val="single"/>
        </w:rPr>
        <w:t>FINANCIAL REPORT</w:t>
      </w:r>
      <w:r w:rsidR="00EF681C">
        <w:rPr>
          <w:rFonts w:ascii="Arial" w:hAnsi="Arial" w:cs="Arial"/>
          <w:b/>
          <w:sz w:val="22"/>
          <w:szCs w:val="22"/>
          <w:u w:val="single"/>
        </w:rPr>
        <w:t xml:space="preserve"> </w:t>
      </w:r>
      <w:r w:rsidR="00EF681C" w:rsidRPr="00CB68E6">
        <w:rPr>
          <w:rFonts w:ascii="Arial" w:hAnsi="Arial" w:cs="Arial"/>
          <w:bCs/>
          <w:sz w:val="22"/>
          <w:szCs w:val="22"/>
        </w:rPr>
        <w:t>- tabled:</w:t>
      </w:r>
    </w:p>
    <w:p w14:paraId="0693646D" w14:textId="3CDAF427" w:rsidR="009172BA" w:rsidRDefault="00CE44FB" w:rsidP="009172BA">
      <w:pPr>
        <w:rPr>
          <w:rFonts w:ascii="Arial" w:hAnsi="Arial" w:cs="Arial"/>
          <w:sz w:val="22"/>
          <w:szCs w:val="22"/>
        </w:rPr>
      </w:pPr>
      <w:r>
        <w:rPr>
          <w:rFonts w:ascii="Arial" w:hAnsi="Arial" w:cs="Arial"/>
          <w:sz w:val="22"/>
          <w:szCs w:val="22"/>
        </w:rPr>
        <w:t xml:space="preserve">J Bruce </w:t>
      </w:r>
      <w:r w:rsidR="006D6155">
        <w:rPr>
          <w:rFonts w:ascii="Arial" w:hAnsi="Arial" w:cs="Arial"/>
          <w:sz w:val="22"/>
          <w:szCs w:val="22"/>
        </w:rPr>
        <w:t xml:space="preserve">presented the </w:t>
      </w:r>
      <w:r>
        <w:rPr>
          <w:rFonts w:ascii="Arial" w:hAnsi="Arial" w:cs="Arial"/>
          <w:sz w:val="22"/>
          <w:szCs w:val="22"/>
        </w:rPr>
        <w:t>201</w:t>
      </w:r>
      <w:r w:rsidR="00CF4ACB">
        <w:rPr>
          <w:rFonts w:ascii="Arial" w:hAnsi="Arial" w:cs="Arial"/>
          <w:sz w:val="22"/>
          <w:szCs w:val="22"/>
        </w:rPr>
        <w:t>8</w:t>
      </w:r>
      <w:r>
        <w:rPr>
          <w:rFonts w:ascii="Arial" w:hAnsi="Arial" w:cs="Arial"/>
          <w:sz w:val="22"/>
          <w:szCs w:val="22"/>
        </w:rPr>
        <w:t>/1</w:t>
      </w:r>
      <w:r w:rsidR="00CF4ACB">
        <w:rPr>
          <w:rFonts w:ascii="Arial" w:hAnsi="Arial" w:cs="Arial"/>
          <w:sz w:val="22"/>
          <w:szCs w:val="22"/>
        </w:rPr>
        <w:t>9</w:t>
      </w:r>
      <w:r w:rsidR="009C29C2">
        <w:rPr>
          <w:rFonts w:ascii="Arial" w:hAnsi="Arial" w:cs="Arial"/>
          <w:sz w:val="22"/>
          <w:szCs w:val="22"/>
        </w:rPr>
        <w:t xml:space="preserve"> financial report </w:t>
      </w:r>
      <w:r w:rsidR="00262AD4">
        <w:rPr>
          <w:rFonts w:ascii="Arial" w:hAnsi="Arial" w:cs="Arial"/>
          <w:sz w:val="22"/>
          <w:szCs w:val="22"/>
        </w:rPr>
        <w:t xml:space="preserve">for the information of members. </w:t>
      </w:r>
      <w:r w:rsidR="009C29C2">
        <w:rPr>
          <w:rFonts w:ascii="Arial" w:hAnsi="Arial" w:cs="Arial"/>
          <w:sz w:val="22"/>
          <w:szCs w:val="22"/>
        </w:rPr>
        <w:t xml:space="preserve"> The </w:t>
      </w:r>
      <w:r w:rsidR="006D6155">
        <w:rPr>
          <w:rFonts w:ascii="Arial" w:hAnsi="Arial" w:cs="Arial"/>
          <w:sz w:val="22"/>
          <w:szCs w:val="22"/>
        </w:rPr>
        <w:t xml:space="preserve">report </w:t>
      </w:r>
      <w:r w:rsidR="00262AD4">
        <w:rPr>
          <w:rFonts w:ascii="Arial" w:hAnsi="Arial" w:cs="Arial"/>
          <w:sz w:val="22"/>
          <w:szCs w:val="22"/>
        </w:rPr>
        <w:t xml:space="preserve">had been reviewed and passed by the </w:t>
      </w:r>
      <w:r w:rsidR="00EF681C">
        <w:rPr>
          <w:rFonts w:ascii="Arial" w:hAnsi="Arial" w:cs="Arial"/>
          <w:sz w:val="22"/>
          <w:szCs w:val="22"/>
        </w:rPr>
        <w:t>Executive</w:t>
      </w:r>
      <w:r w:rsidR="009C29C2">
        <w:rPr>
          <w:rFonts w:ascii="Arial" w:hAnsi="Arial" w:cs="Arial"/>
          <w:sz w:val="22"/>
          <w:szCs w:val="22"/>
        </w:rPr>
        <w:t xml:space="preserve"> Committee</w:t>
      </w:r>
      <w:r w:rsidR="00EF681C">
        <w:rPr>
          <w:rFonts w:ascii="Arial" w:hAnsi="Arial" w:cs="Arial"/>
          <w:sz w:val="22"/>
          <w:szCs w:val="22"/>
        </w:rPr>
        <w:t xml:space="preserve"> at their meeting </w:t>
      </w:r>
      <w:r w:rsidR="009C29C2">
        <w:rPr>
          <w:rFonts w:ascii="Arial" w:hAnsi="Arial" w:cs="Arial"/>
          <w:sz w:val="22"/>
          <w:szCs w:val="22"/>
        </w:rPr>
        <w:t xml:space="preserve">on </w:t>
      </w:r>
      <w:r w:rsidR="00262AD4">
        <w:rPr>
          <w:rFonts w:ascii="Arial" w:hAnsi="Arial" w:cs="Arial"/>
          <w:sz w:val="22"/>
          <w:szCs w:val="22"/>
        </w:rPr>
        <w:t>2</w:t>
      </w:r>
      <w:r w:rsidR="00CF4ACB">
        <w:rPr>
          <w:rFonts w:ascii="Arial" w:hAnsi="Arial" w:cs="Arial"/>
          <w:sz w:val="22"/>
          <w:szCs w:val="22"/>
        </w:rPr>
        <w:t>7</w:t>
      </w:r>
      <w:r w:rsidR="00262AD4">
        <w:rPr>
          <w:rFonts w:ascii="Arial" w:hAnsi="Arial" w:cs="Arial"/>
          <w:sz w:val="22"/>
          <w:szCs w:val="22"/>
        </w:rPr>
        <w:t xml:space="preserve"> August 201</w:t>
      </w:r>
      <w:r w:rsidR="00CF4ACB">
        <w:rPr>
          <w:rFonts w:ascii="Arial" w:hAnsi="Arial" w:cs="Arial"/>
          <w:sz w:val="22"/>
          <w:szCs w:val="22"/>
        </w:rPr>
        <w:t>9</w:t>
      </w:r>
      <w:r w:rsidR="00262AD4">
        <w:rPr>
          <w:rFonts w:ascii="Arial" w:hAnsi="Arial" w:cs="Arial"/>
          <w:sz w:val="22"/>
          <w:szCs w:val="22"/>
        </w:rPr>
        <w:t>.</w:t>
      </w:r>
      <w:r w:rsidR="00EF681C">
        <w:rPr>
          <w:rFonts w:ascii="Arial" w:hAnsi="Arial" w:cs="Arial"/>
          <w:sz w:val="22"/>
          <w:szCs w:val="22"/>
        </w:rPr>
        <w:t xml:space="preserve"> </w:t>
      </w:r>
    </w:p>
    <w:p w14:paraId="5B400AE8" w14:textId="77777777" w:rsidR="00EF681C" w:rsidRDefault="00EF681C" w:rsidP="00EF681C">
      <w:pPr>
        <w:rPr>
          <w:rFonts w:ascii="Arial" w:hAnsi="Arial" w:cs="Arial"/>
          <w:color w:val="31849B" w:themeColor="accent5" w:themeShade="BF"/>
          <w:sz w:val="22"/>
          <w:szCs w:val="22"/>
        </w:rPr>
      </w:pPr>
    </w:p>
    <w:p w14:paraId="42EF5E77" w14:textId="5D58F0BD" w:rsidR="00EF681C" w:rsidRDefault="00EF681C" w:rsidP="00EF681C">
      <w:pPr>
        <w:pStyle w:val="Heading6"/>
        <w:tabs>
          <w:tab w:val="clear" w:pos="1843"/>
          <w:tab w:val="left" w:pos="284"/>
        </w:tabs>
        <w:spacing w:before="0" w:line="360" w:lineRule="auto"/>
        <w:rPr>
          <w:rFonts w:ascii="Arial" w:hAnsi="Arial" w:cs="Arial"/>
          <w:sz w:val="22"/>
          <w:szCs w:val="22"/>
          <w:u w:val="none"/>
        </w:rPr>
      </w:pPr>
      <w:r w:rsidRPr="00EF681C">
        <w:rPr>
          <w:rFonts w:ascii="Arial" w:hAnsi="Arial" w:cs="Arial"/>
          <w:sz w:val="22"/>
          <w:szCs w:val="22"/>
        </w:rPr>
        <w:t>EXECUTIVE OFFICER’S REPORT</w:t>
      </w:r>
      <w:r>
        <w:rPr>
          <w:rFonts w:ascii="Arial" w:hAnsi="Arial" w:cs="Arial"/>
          <w:sz w:val="22"/>
          <w:szCs w:val="22"/>
          <w:u w:val="none"/>
        </w:rPr>
        <w:t xml:space="preserve"> </w:t>
      </w:r>
      <w:r w:rsidRPr="00CB68E6">
        <w:rPr>
          <w:rFonts w:ascii="Arial" w:hAnsi="Arial" w:cs="Arial"/>
          <w:b w:val="0"/>
          <w:bCs w:val="0"/>
          <w:sz w:val="22"/>
          <w:szCs w:val="22"/>
          <w:u w:val="none"/>
        </w:rPr>
        <w:t>– t</w:t>
      </w:r>
      <w:r w:rsidR="00266E0D" w:rsidRPr="00CB68E6">
        <w:rPr>
          <w:rFonts w:ascii="Arial" w:hAnsi="Arial" w:cs="Arial"/>
          <w:b w:val="0"/>
          <w:bCs w:val="0"/>
          <w:sz w:val="22"/>
          <w:szCs w:val="22"/>
          <w:u w:val="none"/>
        </w:rPr>
        <w:t>abled and presented by M Ewing</w:t>
      </w:r>
      <w:r w:rsidR="00266E0D">
        <w:rPr>
          <w:rFonts w:ascii="Arial" w:hAnsi="Arial" w:cs="Arial"/>
          <w:sz w:val="22"/>
          <w:szCs w:val="22"/>
          <w:u w:val="none"/>
        </w:rPr>
        <w:t>.</w:t>
      </w:r>
    </w:p>
    <w:p w14:paraId="7407E28E" w14:textId="66F8777F" w:rsidR="00266E0D" w:rsidRDefault="002C23CB" w:rsidP="002C23CB">
      <w:pPr>
        <w:pStyle w:val="ListParagraph"/>
        <w:numPr>
          <w:ilvl w:val="0"/>
          <w:numId w:val="32"/>
        </w:numPr>
        <w:rPr>
          <w:rFonts w:ascii="Arial" w:hAnsi="Arial" w:cs="Arial"/>
          <w:sz w:val="22"/>
          <w:szCs w:val="22"/>
        </w:rPr>
      </w:pPr>
      <w:r w:rsidRPr="002C23CB">
        <w:rPr>
          <w:rFonts w:ascii="Arial" w:hAnsi="Arial" w:cs="Arial"/>
          <w:sz w:val="22"/>
          <w:szCs w:val="22"/>
        </w:rPr>
        <w:t>Acknowledged the early waiving of fixed charges</w:t>
      </w:r>
      <w:r>
        <w:rPr>
          <w:rFonts w:ascii="Arial" w:hAnsi="Arial" w:cs="Arial"/>
          <w:sz w:val="22"/>
          <w:szCs w:val="22"/>
        </w:rPr>
        <w:t xml:space="preserve"> to provide drought assistance</w:t>
      </w:r>
    </w:p>
    <w:p w14:paraId="3F2C62BC" w14:textId="29C5FEA9" w:rsidR="002C23CB" w:rsidRDefault="002C23CB" w:rsidP="002C23CB">
      <w:pPr>
        <w:pStyle w:val="ListParagraph"/>
        <w:numPr>
          <w:ilvl w:val="0"/>
          <w:numId w:val="32"/>
        </w:numPr>
        <w:rPr>
          <w:rFonts w:ascii="Arial" w:hAnsi="Arial" w:cs="Arial"/>
          <w:sz w:val="22"/>
          <w:szCs w:val="22"/>
        </w:rPr>
      </w:pPr>
      <w:r>
        <w:rPr>
          <w:rFonts w:ascii="Arial" w:hAnsi="Arial" w:cs="Arial"/>
          <w:sz w:val="22"/>
          <w:szCs w:val="22"/>
        </w:rPr>
        <w:t>Next IPART water pricing determination next year.  LVW to call for farmer</w:t>
      </w:r>
      <w:r w:rsidR="00CB68E6">
        <w:rPr>
          <w:rFonts w:ascii="Arial" w:hAnsi="Arial" w:cs="Arial"/>
          <w:sz w:val="22"/>
          <w:szCs w:val="22"/>
        </w:rPr>
        <w:t>/i</w:t>
      </w:r>
      <w:r>
        <w:rPr>
          <w:rFonts w:ascii="Arial" w:hAnsi="Arial" w:cs="Arial"/>
          <w:sz w:val="22"/>
          <w:szCs w:val="22"/>
        </w:rPr>
        <w:t>ndividual submissions to support LVW’s position.</w:t>
      </w:r>
    </w:p>
    <w:p w14:paraId="2FB30A1F" w14:textId="039B8DD4" w:rsidR="002C23CB" w:rsidRDefault="002C23CB" w:rsidP="002C23CB">
      <w:pPr>
        <w:pStyle w:val="ListParagraph"/>
        <w:numPr>
          <w:ilvl w:val="0"/>
          <w:numId w:val="32"/>
        </w:numPr>
        <w:rPr>
          <w:rFonts w:ascii="Arial" w:hAnsi="Arial" w:cs="Arial"/>
          <w:sz w:val="22"/>
          <w:szCs w:val="22"/>
        </w:rPr>
      </w:pPr>
      <w:r>
        <w:rPr>
          <w:rFonts w:ascii="Arial" w:hAnsi="Arial" w:cs="Arial"/>
          <w:sz w:val="22"/>
          <w:szCs w:val="22"/>
        </w:rPr>
        <w:t>Nominations for Area Representatives remain the same as 2018/19</w:t>
      </w:r>
    </w:p>
    <w:p w14:paraId="4891203F" w14:textId="1CAEDAF3" w:rsidR="00CB68E6" w:rsidRPr="00CB68E6" w:rsidRDefault="002C23CB" w:rsidP="00CB68E6">
      <w:pPr>
        <w:pStyle w:val="ListParagraph"/>
        <w:numPr>
          <w:ilvl w:val="0"/>
          <w:numId w:val="32"/>
        </w:numPr>
        <w:rPr>
          <w:rFonts w:ascii="Arial" w:hAnsi="Arial" w:cs="Arial"/>
          <w:sz w:val="22"/>
          <w:szCs w:val="22"/>
        </w:rPr>
      </w:pPr>
      <w:r>
        <w:rPr>
          <w:rFonts w:ascii="Arial" w:hAnsi="Arial" w:cs="Arial"/>
          <w:sz w:val="22"/>
          <w:szCs w:val="22"/>
        </w:rPr>
        <w:t>Lower Lachlan Groundwater – how can it be managed more proactively?  Not acceptable to receive a 30% cut with no prior warning.</w:t>
      </w:r>
      <w:r w:rsidR="00CB68E6">
        <w:rPr>
          <w:rFonts w:ascii="Arial" w:hAnsi="Arial" w:cs="Arial"/>
          <w:sz w:val="22"/>
          <w:szCs w:val="22"/>
        </w:rPr>
        <w:t xml:space="preserve">  Should be flagged three or four months out.  Physical performance of the aquifer does not come into it.</w:t>
      </w:r>
    </w:p>
    <w:p w14:paraId="5D5B496C" w14:textId="77777777" w:rsidR="002C23CB" w:rsidRPr="00EF681C" w:rsidRDefault="002C23CB" w:rsidP="00EF681C">
      <w:pPr>
        <w:rPr>
          <w:rFonts w:ascii="Arial" w:hAnsi="Arial" w:cs="Arial"/>
          <w:sz w:val="22"/>
          <w:szCs w:val="22"/>
        </w:rPr>
      </w:pPr>
    </w:p>
    <w:p w14:paraId="6D8B4DEE" w14:textId="77777777" w:rsidR="00EF681C" w:rsidRPr="00EF681C" w:rsidRDefault="00EF681C" w:rsidP="00EF681C">
      <w:pPr>
        <w:rPr>
          <w:rFonts w:ascii="Arial" w:hAnsi="Arial" w:cs="Arial"/>
          <w:color w:val="31849B" w:themeColor="accent5" w:themeShade="BF"/>
          <w:sz w:val="22"/>
          <w:szCs w:val="22"/>
        </w:rPr>
      </w:pPr>
    </w:p>
    <w:p w14:paraId="1439967B" w14:textId="77777777" w:rsidR="00C56BC3" w:rsidRPr="00C56BC3" w:rsidRDefault="00C56BC3" w:rsidP="00C56BC3">
      <w:pPr>
        <w:rPr>
          <w:rFonts w:ascii="Arial" w:hAnsi="Arial" w:cs="Arial"/>
          <w:color w:val="31849B" w:themeColor="accent5" w:themeShade="BF"/>
          <w:sz w:val="22"/>
          <w:szCs w:val="22"/>
        </w:rPr>
      </w:pPr>
    </w:p>
    <w:p w14:paraId="004E9945" w14:textId="2891662E" w:rsidR="00D67250" w:rsidRPr="00D67250" w:rsidRDefault="003438A8" w:rsidP="003438A8">
      <w:pPr>
        <w:tabs>
          <w:tab w:val="left" w:pos="284"/>
          <w:tab w:val="left" w:pos="1560"/>
          <w:tab w:val="right" w:pos="7513"/>
          <w:tab w:val="right" w:pos="8647"/>
        </w:tabs>
        <w:spacing w:line="360" w:lineRule="auto"/>
        <w:rPr>
          <w:rFonts w:ascii="Arial" w:hAnsi="Arial" w:cs="Arial"/>
          <w:b/>
          <w:bCs/>
          <w:color w:val="FF0000"/>
          <w:sz w:val="22"/>
          <w:szCs w:val="22"/>
        </w:rPr>
      </w:pPr>
      <w:r w:rsidRPr="003438A8">
        <w:rPr>
          <w:rFonts w:ascii="Arial" w:hAnsi="Arial" w:cs="Arial"/>
          <w:b/>
          <w:bCs/>
          <w:sz w:val="22"/>
          <w:szCs w:val="22"/>
          <w:u w:val="single"/>
        </w:rPr>
        <w:t xml:space="preserve">NOMINATION OF REPRESENTATIVES TO LVW EXECUTIVE </w:t>
      </w:r>
    </w:p>
    <w:p w14:paraId="3C0C0A25" w14:textId="77777777" w:rsidR="00CB68E6" w:rsidRDefault="003438A8" w:rsidP="003438A8">
      <w:pPr>
        <w:tabs>
          <w:tab w:val="left" w:pos="284"/>
          <w:tab w:val="left" w:pos="1560"/>
          <w:tab w:val="left" w:pos="4678"/>
          <w:tab w:val="right" w:pos="6096"/>
          <w:tab w:val="right" w:pos="8647"/>
        </w:tabs>
        <w:ind w:left="5103" w:hanging="5103"/>
        <w:rPr>
          <w:rFonts w:ascii="Arial" w:hAnsi="Arial" w:cs="Arial"/>
          <w:sz w:val="22"/>
          <w:szCs w:val="22"/>
        </w:rPr>
      </w:pPr>
      <w:r w:rsidRPr="00D67250">
        <w:rPr>
          <w:rFonts w:ascii="Arial" w:hAnsi="Arial" w:cs="Arial"/>
          <w:sz w:val="22"/>
          <w:szCs w:val="22"/>
        </w:rPr>
        <w:t>Belubula Landholders Association:</w:t>
      </w:r>
      <w:r w:rsidRPr="00D67250">
        <w:rPr>
          <w:rFonts w:ascii="Arial" w:hAnsi="Arial" w:cs="Arial"/>
          <w:sz w:val="22"/>
          <w:szCs w:val="22"/>
        </w:rPr>
        <w:tab/>
      </w:r>
      <w:r w:rsidR="00CB68E6">
        <w:rPr>
          <w:rFonts w:ascii="Arial" w:hAnsi="Arial" w:cs="Arial"/>
          <w:sz w:val="22"/>
          <w:szCs w:val="22"/>
        </w:rPr>
        <w:t>Andrew Holmes</w:t>
      </w:r>
      <w:r w:rsidR="00266E0D" w:rsidRPr="00D67250">
        <w:rPr>
          <w:rFonts w:ascii="Arial" w:hAnsi="Arial" w:cs="Arial"/>
          <w:sz w:val="22"/>
          <w:szCs w:val="22"/>
        </w:rPr>
        <w:t>, Stuart Morrow</w:t>
      </w:r>
      <w:r w:rsidR="00C609BF" w:rsidRPr="00D67250">
        <w:rPr>
          <w:rFonts w:ascii="Arial" w:hAnsi="Arial" w:cs="Arial"/>
          <w:sz w:val="22"/>
          <w:szCs w:val="22"/>
        </w:rPr>
        <w:t>, Michael</w:t>
      </w:r>
      <w:r w:rsidR="00CB68E6">
        <w:rPr>
          <w:rFonts w:ascii="Arial" w:hAnsi="Arial" w:cs="Arial"/>
          <w:sz w:val="22"/>
          <w:szCs w:val="22"/>
        </w:rPr>
        <w:t xml:space="preserve"> </w:t>
      </w:r>
    </w:p>
    <w:p w14:paraId="4A178420" w14:textId="48A070D2" w:rsidR="003438A8" w:rsidRPr="00D67250" w:rsidRDefault="00CB68E6" w:rsidP="003438A8">
      <w:pPr>
        <w:tabs>
          <w:tab w:val="left" w:pos="284"/>
          <w:tab w:val="left" w:pos="1560"/>
          <w:tab w:val="left" w:pos="4678"/>
          <w:tab w:val="right" w:pos="6096"/>
          <w:tab w:val="right" w:pos="8647"/>
        </w:tabs>
        <w:ind w:left="5103" w:hanging="5103"/>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609BF" w:rsidRPr="00D67250">
        <w:rPr>
          <w:rFonts w:ascii="Arial" w:hAnsi="Arial" w:cs="Arial"/>
          <w:sz w:val="22"/>
          <w:szCs w:val="22"/>
        </w:rPr>
        <w:t>Payten</w:t>
      </w:r>
    </w:p>
    <w:p w14:paraId="0334A023" w14:textId="77777777" w:rsidR="003438A8" w:rsidRPr="00D67250" w:rsidRDefault="003438A8" w:rsidP="003438A8">
      <w:pPr>
        <w:tabs>
          <w:tab w:val="left" w:pos="284"/>
          <w:tab w:val="left" w:pos="1560"/>
          <w:tab w:val="left" w:pos="4678"/>
          <w:tab w:val="right" w:pos="6096"/>
          <w:tab w:val="right" w:pos="8647"/>
        </w:tabs>
        <w:ind w:left="5103" w:hanging="5103"/>
        <w:rPr>
          <w:rFonts w:ascii="Arial" w:hAnsi="Arial" w:cs="Arial"/>
          <w:sz w:val="22"/>
          <w:szCs w:val="22"/>
        </w:rPr>
      </w:pPr>
    </w:p>
    <w:p w14:paraId="34B62BF9" w14:textId="3CD4B4F4" w:rsidR="003438A8" w:rsidRPr="00D67250" w:rsidRDefault="003438A8" w:rsidP="00CB68E6">
      <w:pPr>
        <w:tabs>
          <w:tab w:val="left" w:pos="284"/>
          <w:tab w:val="left" w:pos="4678"/>
          <w:tab w:val="right" w:pos="8647"/>
        </w:tabs>
        <w:ind w:left="4678" w:hanging="5103"/>
        <w:rPr>
          <w:rFonts w:ascii="Arial" w:hAnsi="Arial" w:cs="Arial"/>
          <w:sz w:val="22"/>
          <w:szCs w:val="22"/>
        </w:rPr>
      </w:pPr>
      <w:r w:rsidRPr="00D67250">
        <w:rPr>
          <w:rFonts w:ascii="Arial" w:hAnsi="Arial" w:cs="Arial"/>
          <w:sz w:val="22"/>
          <w:szCs w:val="22"/>
        </w:rPr>
        <w:t xml:space="preserve">       Upper Lachlan Water User </w:t>
      </w:r>
      <w:r w:rsidRPr="00D67250">
        <w:rPr>
          <w:rFonts w:ascii="Arial" w:hAnsi="Arial" w:cs="Arial"/>
          <w:sz w:val="22"/>
          <w:szCs w:val="22"/>
        </w:rPr>
        <w:tab/>
      </w:r>
      <w:r w:rsidR="005349C6" w:rsidRPr="00D67250">
        <w:rPr>
          <w:rFonts w:ascii="Arial" w:hAnsi="Arial" w:cs="Arial"/>
          <w:sz w:val="22"/>
          <w:szCs w:val="22"/>
        </w:rPr>
        <w:t>Ed Fagan,</w:t>
      </w:r>
      <w:r w:rsidR="00EA7ABB" w:rsidRPr="00D67250">
        <w:rPr>
          <w:rFonts w:ascii="Arial" w:hAnsi="Arial" w:cs="Arial"/>
          <w:sz w:val="22"/>
          <w:szCs w:val="22"/>
        </w:rPr>
        <w:t xml:space="preserve"> </w:t>
      </w:r>
      <w:r w:rsidRPr="00D67250">
        <w:rPr>
          <w:rFonts w:ascii="Arial" w:hAnsi="Arial" w:cs="Arial"/>
          <w:sz w:val="22"/>
          <w:szCs w:val="22"/>
        </w:rPr>
        <w:tab/>
        <w:t>Ian Smith, Dennis Moxey, alt. John Bruce</w:t>
      </w:r>
    </w:p>
    <w:p w14:paraId="4BC1D1FD" w14:textId="77777777" w:rsidR="003438A8" w:rsidRPr="00262AD4" w:rsidRDefault="003438A8" w:rsidP="003438A8">
      <w:pPr>
        <w:tabs>
          <w:tab w:val="left" w:pos="284"/>
          <w:tab w:val="left" w:pos="4678"/>
          <w:tab w:val="right" w:pos="8647"/>
        </w:tabs>
        <w:ind w:left="4678" w:hanging="4678"/>
        <w:rPr>
          <w:rFonts w:ascii="Arial" w:hAnsi="Arial" w:cs="Arial"/>
          <w:color w:val="FF0000"/>
          <w:sz w:val="22"/>
          <w:szCs w:val="22"/>
        </w:rPr>
      </w:pPr>
    </w:p>
    <w:p w14:paraId="65A1AB47" w14:textId="58A21669" w:rsidR="003438A8" w:rsidRPr="00D67250" w:rsidRDefault="003438A8" w:rsidP="002B287A">
      <w:pPr>
        <w:tabs>
          <w:tab w:val="left" w:pos="284"/>
          <w:tab w:val="left" w:pos="4678"/>
          <w:tab w:val="right" w:pos="8647"/>
        </w:tabs>
        <w:spacing w:after="120"/>
        <w:ind w:left="4678" w:hanging="4678"/>
        <w:rPr>
          <w:rFonts w:ascii="Arial" w:hAnsi="Arial" w:cs="Arial"/>
          <w:sz w:val="22"/>
          <w:szCs w:val="22"/>
        </w:rPr>
      </w:pPr>
      <w:r w:rsidRPr="00D67250">
        <w:rPr>
          <w:rFonts w:ascii="Arial" w:hAnsi="Arial" w:cs="Arial"/>
          <w:sz w:val="22"/>
          <w:szCs w:val="22"/>
        </w:rPr>
        <w:t>Jemalong Irrigation</w:t>
      </w:r>
      <w:r w:rsidR="002B287A" w:rsidRPr="00D67250">
        <w:rPr>
          <w:rFonts w:ascii="Arial" w:hAnsi="Arial" w:cs="Arial"/>
          <w:sz w:val="22"/>
          <w:szCs w:val="22"/>
        </w:rPr>
        <w:t xml:space="preserve"> Ltd</w:t>
      </w:r>
      <w:r w:rsidRPr="00D67250">
        <w:rPr>
          <w:rFonts w:ascii="Arial" w:hAnsi="Arial" w:cs="Arial"/>
          <w:sz w:val="22"/>
          <w:szCs w:val="22"/>
        </w:rPr>
        <w:tab/>
      </w:r>
      <w:r w:rsidR="001B1024" w:rsidRPr="00D67250">
        <w:rPr>
          <w:rFonts w:ascii="Arial" w:hAnsi="Arial" w:cs="Arial"/>
          <w:sz w:val="22"/>
          <w:szCs w:val="22"/>
        </w:rPr>
        <w:t>Nick Turner, Stuart French</w:t>
      </w:r>
    </w:p>
    <w:p w14:paraId="0634B0DE" w14:textId="5D0EDE86" w:rsidR="003438A8" w:rsidRPr="00D67250" w:rsidRDefault="003438A8" w:rsidP="002B287A">
      <w:pPr>
        <w:tabs>
          <w:tab w:val="left" w:pos="284"/>
          <w:tab w:val="left" w:pos="4678"/>
          <w:tab w:val="right" w:pos="8647"/>
        </w:tabs>
        <w:spacing w:after="120"/>
        <w:ind w:left="4678" w:hanging="4678"/>
        <w:rPr>
          <w:rFonts w:ascii="Arial" w:hAnsi="Arial" w:cs="Arial"/>
          <w:sz w:val="22"/>
          <w:szCs w:val="22"/>
        </w:rPr>
      </w:pPr>
      <w:r w:rsidRPr="00D67250">
        <w:rPr>
          <w:rFonts w:ascii="Arial" w:hAnsi="Arial" w:cs="Arial"/>
          <w:sz w:val="22"/>
          <w:szCs w:val="22"/>
        </w:rPr>
        <w:t>Mid Lachlan Water Users Association</w:t>
      </w:r>
      <w:r w:rsidRPr="00D67250">
        <w:rPr>
          <w:rFonts w:ascii="Arial" w:hAnsi="Arial" w:cs="Arial"/>
          <w:sz w:val="22"/>
          <w:szCs w:val="22"/>
        </w:rPr>
        <w:tab/>
      </w:r>
      <w:r w:rsidR="0064221F" w:rsidRPr="00D67250">
        <w:rPr>
          <w:rFonts w:ascii="Arial" w:hAnsi="Arial" w:cs="Arial"/>
          <w:sz w:val="22"/>
          <w:szCs w:val="22"/>
        </w:rPr>
        <w:t xml:space="preserve">Matt Browning, Gerard Elias, </w:t>
      </w:r>
      <w:r w:rsidR="00CB68E6">
        <w:rPr>
          <w:rFonts w:ascii="Arial" w:hAnsi="Arial" w:cs="Arial"/>
          <w:sz w:val="22"/>
          <w:szCs w:val="22"/>
        </w:rPr>
        <w:t>Jock Coupland, Wal Dawson</w:t>
      </w:r>
    </w:p>
    <w:p w14:paraId="2E71E19B" w14:textId="77777777" w:rsidR="003438A8" w:rsidRPr="00D67250" w:rsidRDefault="002B287A" w:rsidP="002B287A">
      <w:pPr>
        <w:tabs>
          <w:tab w:val="left" w:pos="284"/>
          <w:tab w:val="left" w:pos="4678"/>
          <w:tab w:val="right" w:pos="7513"/>
          <w:tab w:val="right" w:pos="8647"/>
        </w:tabs>
        <w:spacing w:after="120"/>
        <w:ind w:left="4678" w:hanging="4678"/>
        <w:rPr>
          <w:rFonts w:ascii="Arial" w:hAnsi="Arial" w:cs="Arial"/>
          <w:sz w:val="22"/>
          <w:szCs w:val="22"/>
        </w:rPr>
      </w:pPr>
      <w:r w:rsidRPr="00D67250">
        <w:rPr>
          <w:rFonts w:ascii="Arial" w:hAnsi="Arial" w:cs="Arial"/>
          <w:sz w:val="22"/>
          <w:szCs w:val="22"/>
        </w:rPr>
        <w:t>Booberoi Creek</w:t>
      </w:r>
      <w:r w:rsidR="005349C6" w:rsidRPr="00D67250">
        <w:rPr>
          <w:rFonts w:ascii="Arial" w:hAnsi="Arial" w:cs="Arial"/>
          <w:sz w:val="22"/>
          <w:szCs w:val="22"/>
        </w:rPr>
        <w:t xml:space="preserve"> Landholders</w:t>
      </w:r>
      <w:r w:rsidR="003438A8" w:rsidRPr="00D67250">
        <w:rPr>
          <w:rFonts w:ascii="Arial" w:hAnsi="Arial" w:cs="Arial"/>
          <w:sz w:val="22"/>
          <w:szCs w:val="22"/>
        </w:rPr>
        <w:t xml:space="preserve"> Association</w:t>
      </w:r>
      <w:r w:rsidR="003438A8" w:rsidRPr="00D67250">
        <w:rPr>
          <w:rFonts w:ascii="Arial" w:hAnsi="Arial" w:cs="Arial"/>
          <w:sz w:val="22"/>
          <w:szCs w:val="22"/>
        </w:rPr>
        <w:tab/>
        <w:t>Mark Kearines, Ted Middleton</w:t>
      </w:r>
    </w:p>
    <w:p w14:paraId="61E8D08C" w14:textId="77777777" w:rsidR="003438A8" w:rsidRPr="00D67250" w:rsidRDefault="003438A8" w:rsidP="002B287A">
      <w:pPr>
        <w:tabs>
          <w:tab w:val="left" w:pos="284"/>
          <w:tab w:val="left" w:pos="4678"/>
          <w:tab w:val="right" w:pos="7513"/>
          <w:tab w:val="right" w:pos="8647"/>
        </w:tabs>
        <w:spacing w:after="120"/>
        <w:rPr>
          <w:rFonts w:ascii="Arial" w:hAnsi="Arial" w:cs="Arial"/>
          <w:sz w:val="22"/>
          <w:szCs w:val="22"/>
        </w:rPr>
      </w:pPr>
      <w:r w:rsidRPr="00D67250">
        <w:rPr>
          <w:rFonts w:ascii="Arial" w:hAnsi="Arial" w:cs="Arial"/>
          <w:sz w:val="22"/>
          <w:szCs w:val="22"/>
        </w:rPr>
        <w:t>Lake Cargelligo &amp; District Water Users</w:t>
      </w:r>
      <w:r w:rsidRPr="00D67250">
        <w:rPr>
          <w:rFonts w:ascii="Arial" w:hAnsi="Arial" w:cs="Arial"/>
          <w:sz w:val="22"/>
          <w:szCs w:val="22"/>
        </w:rPr>
        <w:tab/>
        <w:t>Ian McFadyen</w:t>
      </w:r>
    </w:p>
    <w:p w14:paraId="3B957183" w14:textId="4ABB8A5A" w:rsidR="003438A8" w:rsidRPr="00D67250" w:rsidRDefault="003438A8" w:rsidP="0064221F">
      <w:pPr>
        <w:tabs>
          <w:tab w:val="left" w:pos="284"/>
          <w:tab w:val="left" w:pos="4678"/>
          <w:tab w:val="right" w:pos="7513"/>
          <w:tab w:val="right" w:pos="8647"/>
        </w:tabs>
        <w:spacing w:after="120"/>
        <w:ind w:left="4678" w:hanging="4678"/>
        <w:rPr>
          <w:rFonts w:ascii="Arial" w:hAnsi="Arial" w:cs="Arial"/>
          <w:sz w:val="22"/>
          <w:szCs w:val="22"/>
        </w:rPr>
      </w:pPr>
      <w:r w:rsidRPr="00D67250">
        <w:rPr>
          <w:rFonts w:ascii="Arial" w:hAnsi="Arial" w:cs="Arial"/>
          <w:sz w:val="22"/>
          <w:szCs w:val="22"/>
        </w:rPr>
        <w:t xml:space="preserve">Hillston </w:t>
      </w:r>
      <w:r w:rsidR="005349C6" w:rsidRPr="00D67250">
        <w:rPr>
          <w:rFonts w:ascii="Arial" w:hAnsi="Arial" w:cs="Arial"/>
          <w:sz w:val="22"/>
          <w:szCs w:val="22"/>
        </w:rPr>
        <w:t>Water U</w:t>
      </w:r>
      <w:r w:rsidRPr="00D67250">
        <w:rPr>
          <w:rFonts w:ascii="Arial" w:hAnsi="Arial" w:cs="Arial"/>
          <w:sz w:val="22"/>
          <w:szCs w:val="22"/>
        </w:rPr>
        <w:t>sers</w:t>
      </w:r>
      <w:r w:rsidRPr="00D67250">
        <w:rPr>
          <w:rFonts w:ascii="Arial" w:hAnsi="Arial" w:cs="Arial"/>
          <w:sz w:val="22"/>
          <w:szCs w:val="22"/>
        </w:rPr>
        <w:tab/>
      </w:r>
      <w:r w:rsidRPr="00D67250">
        <w:rPr>
          <w:rFonts w:ascii="Arial" w:hAnsi="Arial" w:cs="Arial"/>
          <w:sz w:val="22"/>
          <w:szCs w:val="22"/>
        </w:rPr>
        <w:tab/>
      </w:r>
      <w:r w:rsidR="00CB68E6">
        <w:rPr>
          <w:rFonts w:ascii="Arial" w:hAnsi="Arial" w:cs="Arial"/>
          <w:sz w:val="22"/>
          <w:szCs w:val="22"/>
        </w:rPr>
        <w:t>Brett Lewis</w:t>
      </w:r>
      <w:r w:rsidRPr="00D67250">
        <w:rPr>
          <w:rFonts w:ascii="Arial" w:hAnsi="Arial" w:cs="Arial"/>
          <w:sz w:val="22"/>
          <w:szCs w:val="22"/>
        </w:rPr>
        <w:t>, Mick Storrier, Will Storrier</w:t>
      </w:r>
      <w:r w:rsidR="0064221F" w:rsidRPr="00D67250">
        <w:rPr>
          <w:rFonts w:ascii="Arial" w:hAnsi="Arial" w:cs="Arial"/>
          <w:sz w:val="22"/>
          <w:szCs w:val="22"/>
        </w:rPr>
        <w:t xml:space="preserve">, Sam </w:t>
      </w:r>
      <w:r w:rsidR="00CB68E6">
        <w:rPr>
          <w:rFonts w:ascii="Arial" w:hAnsi="Arial" w:cs="Arial"/>
          <w:sz w:val="22"/>
          <w:szCs w:val="22"/>
        </w:rPr>
        <w:t>Fensom</w:t>
      </w:r>
    </w:p>
    <w:p w14:paraId="6F308295" w14:textId="67187188" w:rsidR="003438A8" w:rsidRPr="00D67250" w:rsidRDefault="003438A8" w:rsidP="002B287A">
      <w:pPr>
        <w:tabs>
          <w:tab w:val="left" w:pos="284"/>
          <w:tab w:val="left" w:pos="4678"/>
          <w:tab w:val="right" w:pos="7513"/>
          <w:tab w:val="right" w:pos="8647"/>
        </w:tabs>
        <w:spacing w:after="120"/>
        <w:ind w:left="2880" w:hanging="2880"/>
        <w:rPr>
          <w:rFonts w:ascii="Arial" w:hAnsi="Arial" w:cs="Arial"/>
          <w:sz w:val="22"/>
          <w:szCs w:val="22"/>
        </w:rPr>
      </w:pPr>
      <w:r w:rsidRPr="00D67250">
        <w:rPr>
          <w:rFonts w:ascii="Arial" w:hAnsi="Arial" w:cs="Arial"/>
          <w:sz w:val="22"/>
          <w:szCs w:val="22"/>
        </w:rPr>
        <w:t>Willandra Creek Water Users</w:t>
      </w:r>
      <w:r w:rsidRPr="00D67250">
        <w:rPr>
          <w:rFonts w:ascii="Arial" w:hAnsi="Arial" w:cs="Arial"/>
          <w:sz w:val="22"/>
          <w:szCs w:val="22"/>
        </w:rPr>
        <w:tab/>
      </w:r>
      <w:r w:rsidRPr="00D67250">
        <w:rPr>
          <w:rFonts w:ascii="Arial" w:hAnsi="Arial" w:cs="Arial"/>
          <w:sz w:val="22"/>
          <w:szCs w:val="22"/>
        </w:rPr>
        <w:tab/>
      </w:r>
      <w:r w:rsidR="00BF173A" w:rsidRPr="00CB68E6">
        <w:rPr>
          <w:rFonts w:ascii="Arial" w:hAnsi="Arial" w:cs="Arial"/>
          <w:color w:val="FF0000"/>
          <w:sz w:val="22"/>
          <w:szCs w:val="22"/>
        </w:rPr>
        <w:t xml:space="preserve"> </w:t>
      </w:r>
      <w:r w:rsidR="00CB68E6" w:rsidRPr="00CB68E6">
        <w:rPr>
          <w:rFonts w:ascii="Arial" w:hAnsi="Arial" w:cs="Arial"/>
          <w:color w:val="FF0000"/>
          <w:sz w:val="22"/>
          <w:szCs w:val="22"/>
        </w:rPr>
        <w:t>??????</w:t>
      </w:r>
      <w:r w:rsidR="00BF173A" w:rsidRPr="00CB68E6">
        <w:rPr>
          <w:rFonts w:ascii="Arial" w:hAnsi="Arial" w:cs="Arial"/>
          <w:color w:val="FF0000"/>
          <w:sz w:val="22"/>
          <w:szCs w:val="22"/>
        </w:rPr>
        <w:t xml:space="preserve">             </w:t>
      </w:r>
    </w:p>
    <w:p w14:paraId="330E7FB9" w14:textId="77777777" w:rsidR="003438A8" w:rsidRPr="00D67250" w:rsidRDefault="003438A8" w:rsidP="002B287A">
      <w:pPr>
        <w:tabs>
          <w:tab w:val="left" w:pos="284"/>
          <w:tab w:val="left" w:pos="4678"/>
          <w:tab w:val="right" w:pos="7513"/>
          <w:tab w:val="right" w:pos="8647"/>
        </w:tabs>
        <w:spacing w:after="120"/>
        <w:rPr>
          <w:rFonts w:ascii="Arial" w:hAnsi="Arial" w:cs="Arial"/>
          <w:sz w:val="22"/>
          <w:szCs w:val="22"/>
        </w:rPr>
      </w:pPr>
      <w:r w:rsidRPr="00D67250">
        <w:rPr>
          <w:rFonts w:ascii="Arial" w:hAnsi="Arial" w:cs="Arial"/>
          <w:sz w:val="22"/>
          <w:szCs w:val="22"/>
        </w:rPr>
        <w:t>Lower Lachlan Landcare Group</w:t>
      </w:r>
      <w:r w:rsidRPr="00D67250">
        <w:rPr>
          <w:rFonts w:ascii="Arial" w:hAnsi="Arial" w:cs="Arial"/>
          <w:sz w:val="22"/>
          <w:szCs w:val="22"/>
        </w:rPr>
        <w:tab/>
        <w:t>Gordon Turner</w:t>
      </w:r>
    </w:p>
    <w:p w14:paraId="4E469DC5" w14:textId="77777777" w:rsidR="003438A8" w:rsidRPr="00D67250" w:rsidRDefault="0064221F" w:rsidP="003438A8">
      <w:pPr>
        <w:tabs>
          <w:tab w:val="left" w:pos="284"/>
          <w:tab w:val="left" w:pos="4678"/>
          <w:tab w:val="right" w:pos="7513"/>
          <w:tab w:val="right" w:pos="8647"/>
        </w:tabs>
        <w:rPr>
          <w:rFonts w:ascii="Arial" w:hAnsi="Arial" w:cs="Arial"/>
          <w:sz w:val="22"/>
          <w:szCs w:val="22"/>
        </w:rPr>
      </w:pPr>
      <w:r w:rsidRPr="00D67250">
        <w:rPr>
          <w:rFonts w:ascii="Arial" w:hAnsi="Arial" w:cs="Arial"/>
          <w:sz w:val="22"/>
          <w:szCs w:val="22"/>
        </w:rPr>
        <w:t xml:space="preserve">Skills-based </w:t>
      </w:r>
      <w:r w:rsidR="00EA7ABB" w:rsidRPr="00D67250">
        <w:rPr>
          <w:rFonts w:ascii="Arial" w:hAnsi="Arial" w:cs="Arial"/>
          <w:sz w:val="22"/>
          <w:szCs w:val="22"/>
        </w:rPr>
        <w:t xml:space="preserve"> Irrigators</w:t>
      </w:r>
      <w:r w:rsidR="00EA7ABB" w:rsidRPr="00D67250">
        <w:rPr>
          <w:rFonts w:ascii="Arial" w:hAnsi="Arial" w:cs="Arial"/>
          <w:sz w:val="22"/>
          <w:szCs w:val="22"/>
        </w:rPr>
        <w:tab/>
        <w:t>Tom Green</w:t>
      </w:r>
    </w:p>
    <w:p w14:paraId="061F65F0" w14:textId="77777777" w:rsidR="001B1024" w:rsidRDefault="001B1024" w:rsidP="003438A8">
      <w:pPr>
        <w:tabs>
          <w:tab w:val="left" w:pos="284"/>
          <w:tab w:val="left" w:pos="4678"/>
          <w:tab w:val="right" w:pos="7513"/>
          <w:tab w:val="right" w:pos="8647"/>
        </w:tabs>
        <w:rPr>
          <w:rFonts w:ascii="Arial" w:hAnsi="Arial" w:cs="Arial"/>
          <w:sz w:val="22"/>
          <w:szCs w:val="22"/>
        </w:rPr>
      </w:pPr>
    </w:p>
    <w:p w14:paraId="7D9653B8" w14:textId="77777777" w:rsidR="001B1024" w:rsidRPr="00262AD4" w:rsidRDefault="001B1024" w:rsidP="003438A8">
      <w:pPr>
        <w:tabs>
          <w:tab w:val="left" w:pos="284"/>
          <w:tab w:val="left" w:pos="4678"/>
          <w:tab w:val="right" w:pos="7513"/>
          <w:tab w:val="right" w:pos="8647"/>
        </w:tabs>
        <w:rPr>
          <w:rFonts w:ascii="Arial" w:hAnsi="Arial" w:cs="Arial"/>
          <w:b/>
          <w:sz w:val="22"/>
          <w:szCs w:val="22"/>
          <w:u w:val="single"/>
        </w:rPr>
      </w:pPr>
      <w:r w:rsidRPr="00262AD4">
        <w:rPr>
          <w:rFonts w:ascii="Arial" w:hAnsi="Arial" w:cs="Arial"/>
          <w:b/>
          <w:sz w:val="22"/>
          <w:szCs w:val="22"/>
          <w:u w:val="single"/>
        </w:rPr>
        <w:t>GENERAL BUSINESS:</w:t>
      </w:r>
    </w:p>
    <w:p w14:paraId="0B16A824" w14:textId="77777777" w:rsidR="001B1024" w:rsidRPr="00262AD4" w:rsidRDefault="00262AD4" w:rsidP="009C29C2">
      <w:pPr>
        <w:tabs>
          <w:tab w:val="left" w:pos="284"/>
          <w:tab w:val="left" w:pos="4678"/>
          <w:tab w:val="right" w:pos="7513"/>
          <w:tab w:val="right" w:pos="8647"/>
        </w:tabs>
        <w:rPr>
          <w:rFonts w:ascii="Arial" w:hAnsi="Arial" w:cs="Arial"/>
          <w:sz w:val="22"/>
          <w:szCs w:val="22"/>
        </w:rPr>
      </w:pPr>
      <w:r w:rsidRPr="00262AD4">
        <w:rPr>
          <w:rFonts w:ascii="Arial" w:hAnsi="Arial" w:cs="Arial"/>
          <w:sz w:val="22"/>
          <w:szCs w:val="22"/>
        </w:rPr>
        <w:t>Nil</w:t>
      </w:r>
    </w:p>
    <w:p w14:paraId="7F3D2EF0" w14:textId="77777777" w:rsidR="002B287A" w:rsidRDefault="002B287A" w:rsidP="0023026C">
      <w:pPr>
        <w:tabs>
          <w:tab w:val="left" w:pos="284"/>
          <w:tab w:val="left" w:pos="4678"/>
          <w:tab w:val="right" w:pos="7513"/>
          <w:tab w:val="right" w:pos="8647"/>
        </w:tabs>
        <w:rPr>
          <w:rFonts w:ascii="Arial" w:hAnsi="Arial" w:cs="Arial"/>
          <w:color w:val="000000" w:themeColor="text1"/>
          <w:sz w:val="22"/>
          <w:szCs w:val="22"/>
        </w:rPr>
      </w:pPr>
    </w:p>
    <w:p w14:paraId="693EA06D" w14:textId="17E5EBE6" w:rsidR="00926A28" w:rsidRDefault="00262AD4" w:rsidP="0023026C">
      <w:pPr>
        <w:tabs>
          <w:tab w:val="left" w:pos="284"/>
          <w:tab w:val="left" w:pos="4678"/>
          <w:tab w:val="right" w:pos="7513"/>
          <w:tab w:val="right" w:pos="8647"/>
        </w:tabs>
        <w:rPr>
          <w:rFonts w:ascii="Arial" w:hAnsi="Arial" w:cs="Arial"/>
          <w:color w:val="000000" w:themeColor="text1"/>
          <w:sz w:val="22"/>
          <w:szCs w:val="22"/>
        </w:rPr>
      </w:pPr>
      <w:r>
        <w:rPr>
          <w:rFonts w:ascii="Arial" w:hAnsi="Arial" w:cs="Arial"/>
          <w:color w:val="000000" w:themeColor="text1"/>
          <w:sz w:val="22"/>
          <w:szCs w:val="22"/>
        </w:rPr>
        <w:t xml:space="preserve">There being no General Business, the Chairman </w:t>
      </w:r>
      <w:r w:rsidR="00926A28">
        <w:rPr>
          <w:rFonts w:ascii="Arial" w:hAnsi="Arial" w:cs="Arial"/>
          <w:color w:val="000000" w:themeColor="text1"/>
          <w:sz w:val="22"/>
          <w:szCs w:val="22"/>
        </w:rPr>
        <w:t xml:space="preserve">broke </w:t>
      </w:r>
      <w:r>
        <w:rPr>
          <w:rFonts w:ascii="Arial" w:hAnsi="Arial" w:cs="Arial"/>
          <w:color w:val="000000" w:themeColor="text1"/>
          <w:sz w:val="22"/>
          <w:szCs w:val="22"/>
        </w:rPr>
        <w:t>the meeting at 10.</w:t>
      </w:r>
      <w:r w:rsidR="00CB68E6">
        <w:rPr>
          <w:rFonts w:ascii="Arial" w:hAnsi="Arial" w:cs="Arial"/>
          <w:color w:val="000000" w:themeColor="text1"/>
          <w:sz w:val="22"/>
          <w:szCs w:val="22"/>
        </w:rPr>
        <w:t>25</w:t>
      </w:r>
      <w:r>
        <w:rPr>
          <w:rFonts w:ascii="Arial" w:hAnsi="Arial" w:cs="Arial"/>
          <w:color w:val="000000" w:themeColor="text1"/>
          <w:sz w:val="22"/>
          <w:szCs w:val="22"/>
        </w:rPr>
        <w:t>am</w:t>
      </w:r>
      <w:r w:rsidR="00926A28">
        <w:rPr>
          <w:rFonts w:ascii="Arial" w:hAnsi="Arial" w:cs="Arial"/>
          <w:color w:val="000000" w:themeColor="text1"/>
          <w:sz w:val="22"/>
          <w:szCs w:val="22"/>
        </w:rPr>
        <w:t xml:space="preserve"> for morning tea.  P</w:t>
      </w:r>
      <w:r>
        <w:rPr>
          <w:rFonts w:ascii="Arial" w:hAnsi="Arial" w:cs="Arial"/>
          <w:color w:val="000000" w:themeColor="text1"/>
          <w:sz w:val="22"/>
          <w:szCs w:val="22"/>
        </w:rPr>
        <w:t>resentations by the Guest Speakers</w:t>
      </w:r>
      <w:r w:rsidR="00926A28">
        <w:rPr>
          <w:rFonts w:ascii="Arial" w:hAnsi="Arial" w:cs="Arial"/>
          <w:color w:val="000000" w:themeColor="text1"/>
          <w:sz w:val="22"/>
          <w:szCs w:val="22"/>
        </w:rPr>
        <w:t xml:space="preserve"> </w:t>
      </w:r>
      <w:r>
        <w:rPr>
          <w:rFonts w:ascii="Arial" w:hAnsi="Arial" w:cs="Arial"/>
          <w:color w:val="000000" w:themeColor="text1"/>
          <w:sz w:val="22"/>
          <w:szCs w:val="22"/>
        </w:rPr>
        <w:t>follow</w:t>
      </w:r>
      <w:r w:rsidR="00926A28">
        <w:rPr>
          <w:rFonts w:ascii="Arial" w:hAnsi="Arial" w:cs="Arial"/>
          <w:color w:val="000000" w:themeColor="text1"/>
          <w:sz w:val="22"/>
          <w:szCs w:val="22"/>
        </w:rPr>
        <w:t xml:space="preserve">ed </w:t>
      </w:r>
      <w:r>
        <w:rPr>
          <w:rFonts w:ascii="Arial" w:hAnsi="Arial" w:cs="Arial"/>
          <w:color w:val="000000" w:themeColor="text1"/>
          <w:sz w:val="22"/>
          <w:szCs w:val="22"/>
        </w:rPr>
        <w:t>after the break</w:t>
      </w:r>
      <w:r w:rsidR="00926A28">
        <w:rPr>
          <w:rFonts w:ascii="Arial" w:hAnsi="Arial" w:cs="Arial"/>
          <w:color w:val="000000" w:themeColor="text1"/>
          <w:sz w:val="22"/>
          <w:szCs w:val="22"/>
        </w:rPr>
        <w:t>.</w:t>
      </w:r>
    </w:p>
    <w:p w14:paraId="229D5D86" w14:textId="77777777" w:rsidR="00E95F54" w:rsidRDefault="00926A28" w:rsidP="0023026C">
      <w:pPr>
        <w:tabs>
          <w:tab w:val="left" w:pos="284"/>
          <w:tab w:val="left" w:pos="4678"/>
          <w:tab w:val="right" w:pos="7513"/>
          <w:tab w:val="right" w:pos="8647"/>
        </w:tabs>
        <w:rPr>
          <w:rFonts w:ascii="Arial" w:hAnsi="Arial" w:cs="Arial"/>
          <w:color w:val="000000" w:themeColor="text1"/>
          <w:sz w:val="22"/>
          <w:szCs w:val="22"/>
        </w:rPr>
      </w:pPr>
      <w:r>
        <w:rPr>
          <w:rFonts w:ascii="Arial" w:hAnsi="Arial" w:cs="Arial"/>
          <w:color w:val="000000" w:themeColor="text1"/>
          <w:sz w:val="22"/>
          <w:szCs w:val="22"/>
        </w:rPr>
        <w:t xml:space="preserve"> </w:t>
      </w:r>
    </w:p>
    <w:p w14:paraId="0A19B50D" w14:textId="77777777" w:rsidR="0023026C" w:rsidRDefault="0023026C" w:rsidP="00BD2B55">
      <w:pPr>
        <w:tabs>
          <w:tab w:val="left" w:pos="284"/>
          <w:tab w:val="left" w:pos="4678"/>
          <w:tab w:val="right" w:pos="7513"/>
          <w:tab w:val="right" w:pos="8647"/>
        </w:tabs>
        <w:rPr>
          <w:rFonts w:ascii="Arial" w:hAnsi="Arial" w:cs="Arial"/>
          <w:b/>
          <w:sz w:val="22"/>
          <w:szCs w:val="22"/>
        </w:rPr>
      </w:pPr>
      <w:r w:rsidRPr="00926A28">
        <w:rPr>
          <w:rFonts w:ascii="Arial" w:hAnsi="Arial" w:cs="Arial"/>
          <w:b/>
          <w:sz w:val="22"/>
          <w:szCs w:val="22"/>
          <w:u w:val="single"/>
        </w:rPr>
        <w:t>GUEST SPEAKERS</w:t>
      </w:r>
      <w:r>
        <w:rPr>
          <w:rFonts w:ascii="Arial" w:hAnsi="Arial" w:cs="Arial"/>
          <w:b/>
          <w:sz w:val="22"/>
          <w:szCs w:val="22"/>
        </w:rPr>
        <w:t>:</w:t>
      </w:r>
    </w:p>
    <w:p w14:paraId="17435F42" w14:textId="77777777" w:rsidR="00262AD4" w:rsidRDefault="00262AD4" w:rsidP="00BD2B55">
      <w:pPr>
        <w:tabs>
          <w:tab w:val="left" w:pos="284"/>
          <w:tab w:val="left" w:pos="4678"/>
          <w:tab w:val="right" w:pos="7513"/>
          <w:tab w:val="right" w:pos="8647"/>
        </w:tabs>
        <w:rPr>
          <w:rFonts w:ascii="Arial" w:hAnsi="Arial" w:cs="Arial"/>
          <w:b/>
          <w:sz w:val="22"/>
          <w:szCs w:val="22"/>
        </w:rPr>
      </w:pPr>
    </w:p>
    <w:p w14:paraId="0EAA2EE9" w14:textId="057336B2" w:rsidR="00095ED1" w:rsidRPr="00D85651" w:rsidRDefault="00D85651" w:rsidP="00BD2B55">
      <w:pPr>
        <w:tabs>
          <w:tab w:val="left" w:pos="284"/>
          <w:tab w:val="left" w:pos="4678"/>
          <w:tab w:val="right" w:pos="7513"/>
          <w:tab w:val="right" w:pos="8647"/>
        </w:tabs>
        <w:rPr>
          <w:rFonts w:ascii="Arial" w:hAnsi="Arial" w:cs="Arial"/>
          <w:bCs/>
          <w:sz w:val="22"/>
          <w:szCs w:val="22"/>
        </w:rPr>
      </w:pPr>
      <w:r>
        <w:rPr>
          <w:rFonts w:ascii="Arial" w:hAnsi="Arial" w:cs="Arial"/>
          <w:b/>
          <w:sz w:val="22"/>
          <w:szCs w:val="22"/>
        </w:rPr>
        <w:t>Mary Ewing stood in for DPIE Water</w:t>
      </w:r>
      <w:r w:rsidRPr="00D85651">
        <w:rPr>
          <w:rFonts w:ascii="Arial" w:hAnsi="Arial" w:cs="Arial"/>
          <w:bCs/>
          <w:sz w:val="22"/>
          <w:szCs w:val="22"/>
        </w:rPr>
        <w:t>, who were unable to find the time to attend the meeting</w:t>
      </w:r>
      <w:r>
        <w:rPr>
          <w:rFonts w:ascii="Arial" w:hAnsi="Arial" w:cs="Arial"/>
          <w:bCs/>
          <w:sz w:val="22"/>
          <w:szCs w:val="22"/>
        </w:rPr>
        <w:t>,</w:t>
      </w:r>
      <w:r w:rsidRPr="00D85651">
        <w:rPr>
          <w:rFonts w:ascii="Arial" w:hAnsi="Arial" w:cs="Arial"/>
          <w:bCs/>
          <w:sz w:val="22"/>
          <w:szCs w:val="22"/>
        </w:rPr>
        <w:t xml:space="preserve"> and </w:t>
      </w:r>
      <w:r w:rsidR="000773CE">
        <w:rPr>
          <w:rFonts w:ascii="Arial" w:hAnsi="Arial" w:cs="Arial"/>
          <w:bCs/>
          <w:sz w:val="22"/>
          <w:szCs w:val="22"/>
        </w:rPr>
        <w:t>ran</w:t>
      </w:r>
      <w:r w:rsidRPr="00D85651">
        <w:rPr>
          <w:rFonts w:ascii="Arial" w:hAnsi="Arial" w:cs="Arial"/>
          <w:bCs/>
          <w:sz w:val="22"/>
          <w:szCs w:val="22"/>
        </w:rPr>
        <w:t xml:space="preserve"> </w:t>
      </w:r>
      <w:r w:rsidR="000773CE">
        <w:rPr>
          <w:rFonts w:ascii="Arial" w:hAnsi="Arial" w:cs="Arial"/>
          <w:bCs/>
          <w:sz w:val="22"/>
          <w:szCs w:val="22"/>
        </w:rPr>
        <w:t xml:space="preserve">a screen presentation of </w:t>
      </w:r>
      <w:r w:rsidRPr="00D85651">
        <w:rPr>
          <w:rFonts w:ascii="Arial" w:hAnsi="Arial" w:cs="Arial"/>
          <w:bCs/>
          <w:sz w:val="22"/>
          <w:szCs w:val="22"/>
        </w:rPr>
        <w:t xml:space="preserve">their new metering regulations, including the standards that apply to meters, size thresholds, installation conditions, telemetry requirements and transitional arrangements if you want to retain an existing meter.  Also the dates by which </w:t>
      </w:r>
      <w:r>
        <w:rPr>
          <w:rFonts w:ascii="Arial" w:hAnsi="Arial" w:cs="Arial"/>
          <w:bCs/>
          <w:sz w:val="22"/>
          <w:szCs w:val="22"/>
        </w:rPr>
        <w:t xml:space="preserve">it is necessary </w:t>
      </w:r>
      <w:r w:rsidRPr="00D85651">
        <w:rPr>
          <w:rFonts w:ascii="Arial" w:hAnsi="Arial" w:cs="Arial"/>
          <w:bCs/>
          <w:sz w:val="22"/>
          <w:szCs w:val="22"/>
        </w:rPr>
        <w:t>to comply</w:t>
      </w:r>
      <w:r>
        <w:rPr>
          <w:rFonts w:ascii="Arial" w:hAnsi="Arial" w:cs="Arial"/>
          <w:bCs/>
          <w:sz w:val="22"/>
          <w:szCs w:val="22"/>
        </w:rPr>
        <w:t>.  Overall, the implementation is poor and irrigators have received piecemeal advice on the requirements, resulting</w:t>
      </w:r>
      <w:r w:rsidR="00BB0F8E">
        <w:rPr>
          <w:rFonts w:ascii="Arial" w:hAnsi="Arial" w:cs="Arial"/>
          <w:bCs/>
          <w:sz w:val="22"/>
          <w:szCs w:val="22"/>
        </w:rPr>
        <w:t>,</w:t>
      </w:r>
      <w:r>
        <w:rPr>
          <w:rFonts w:ascii="Arial" w:hAnsi="Arial" w:cs="Arial"/>
          <w:bCs/>
          <w:sz w:val="22"/>
          <w:szCs w:val="22"/>
        </w:rPr>
        <w:t xml:space="preserve"> in some cases</w:t>
      </w:r>
      <w:r w:rsidR="00BB0F8E">
        <w:rPr>
          <w:rFonts w:ascii="Arial" w:hAnsi="Arial" w:cs="Arial"/>
          <w:bCs/>
          <w:sz w:val="22"/>
          <w:szCs w:val="22"/>
        </w:rPr>
        <w:t>,</w:t>
      </w:r>
      <w:r>
        <w:rPr>
          <w:rFonts w:ascii="Arial" w:hAnsi="Arial" w:cs="Arial"/>
          <w:bCs/>
          <w:sz w:val="22"/>
          <w:szCs w:val="22"/>
        </w:rPr>
        <w:t xml:space="preserve"> in poor economic results.  The whole metering program has been poorly thought out and has been a political decision with a plan rolled out before it was developed.  Telemetry is proving a real problem.</w:t>
      </w:r>
    </w:p>
    <w:p w14:paraId="31D66282" w14:textId="77777777" w:rsidR="00095ED1" w:rsidRPr="00AF12F2" w:rsidRDefault="00095ED1" w:rsidP="00BD2B55">
      <w:pPr>
        <w:tabs>
          <w:tab w:val="left" w:pos="284"/>
          <w:tab w:val="left" w:pos="4678"/>
          <w:tab w:val="right" w:pos="7513"/>
          <w:tab w:val="right" w:pos="8647"/>
        </w:tabs>
        <w:rPr>
          <w:rFonts w:ascii="Arial" w:hAnsi="Arial" w:cs="Arial"/>
          <w:b/>
          <w:sz w:val="22"/>
          <w:szCs w:val="22"/>
        </w:rPr>
      </w:pPr>
    </w:p>
    <w:p w14:paraId="088DE21B" w14:textId="726D8E85" w:rsidR="00095ED1" w:rsidRPr="00D85651" w:rsidRDefault="00D85651" w:rsidP="00BD2B55">
      <w:pPr>
        <w:tabs>
          <w:tab w:val="left" w:pos="284"/>
          <w:tab w:val="left" w:pos="4678"/>
          <w:tab w:val="right" w:pos="7513"/>
          <w:tab w:val="right" w:pos="8647"/>
        </w:tabs>
        <w:rPr>
          <w:rFonts w:ascii="Arial" w:hAnsi="Arial" w:cs="Arial"/>
          <w:bCs/>
          <w:sz w:val="22"/>
          <w:szCs w:val="22"/>
        </w:rPr>
      </w:pPr>
      <w:r>
        <w:rPr>
          <w:rFonts w:ascii="Arial" w:hAnsi="Arial" w:cs="Arial"/>
          <w:b/>
          <w:sz w:val="22"/>
          <w:szCs w:val="22"/>
        </w:rPr>
        <w:t xml:space="preserve">Christine Freak, Policy Officer, NSWIC.  </w:t>
      </w:r>
      <w:r w:rsidRPr="00D85651">
        <w:rPr>
          <w:rFonts w:ascii="Arial" w:hAnsi="Arial" w:cs="Arial"/>
          <w:bCs/>
          <w:sz w:val="22"/>
          <w:szCs w:val="22"/>
        </w:rPr>
        <w:t>Christine elaborated on the overview she had presented at the General Meeting on 27</w:t>
      </w:r>
      <w:r w:rsidRPr="00D85651">
        <w:rPr>
          <w:rFonts w:ascii="Arial" w:hAnsi="Arial" w:cs="Arial"/>
          <w:bCs/>
          <w:sz w:val="22"/>
          <w:szCs w:val="22"/>
          <w:vertAlign w:val="superscript"/>
        </w:rPr>
        <w:t>th</w:t>
      </w:r>
      <w:r w:rsidRPr="00D85651">
        <w:rPr>
          <w:rFonts w:ascii="Arial" w:hAnsi="Arial" w:cs="Arial"/>
          <w:bCs/>
          <w:sz w:val="22"/>
          <w:szCs w:val="22"/>
        </w:rPr>
        <w:t xml:space="preserve"> August and covered NSWIC role and priorities.</w:t>
      </w:r>
    </w:p>
    <w:p w14:paraId="4627E739" w14:textId="77777777" w:rsidR="00095ED1" w:rsidRPr="00890A36" w:rsidRDefault="00095ED1" w:rsidP="00BD2B55">
      <w:pPr>
        <w:tabs>
          <w:tab w:val="left" w:pos="284"/>
          <w:tab w:val="left" w:pos="4678"/>
          <w:tab w:val="right" w:pos="7513"/>
          <w:tab w:val="right" w:pos="8647"/>
        </w:tabs>
        <w:rPr>
          <w:rFonts w:ascii="Arial" w:hAnsi="Arial" w:cs="Arial"/>
          <w:b/>
          <w:sz w:val="22"/>
          <w:szCs w:val="22"/>
        </w:rPr>
      </w:pPr>
    </w:p>
    <w:p w14:paraId="5C7A8A89" w14:textId="68606A52" w:rsidR="00142F81" w:rsidRDefault="00D85651" w:rsidP="00142F81">
      <w:pPr>
        <w:tabs>
          <w:tab w:val="left" w:pos="284"/>
          <w:tab w:val="left" w:pos="4678"/>
          <w:tab w:val="right" w:pos="7513"/>
          <w:tab w:val="right" w:pos="8647"/>
        </w:tabs>
        <w:rPr>
          <w:rFonts w:ascii="Arial" w:hAnsi="Arial" w:cs="Arial"/>
          <w:sz w:val="22"/>
          <w:szCs w:val="22"/>
        </w:rPr>
      </w:pPr>
      <w:r w:rsidRPr="00142F81">
        <w:rPr>
          <w:rFonts w:ascii="Arial" w:hAnsi="Arial" w:cs="Arial"/>
          <w:b/>
          <w:bCs/>
          <w:sz w:val="22"/>
          <w:szCs w:val="22"/>
        </w:rPr>
        <w:t>Sri Sritharan and Danial Scherre</w:t>
      </w:r>
      <w:r w:rsidR="00142F81" w:rsidRPr="00142F81">
        <w:rPr>
          <w:rFonts w:ascii="Arial" w:hAnsi="Arial" w:cs="Arial"/>
          <w:b/>
          <w:bCs/>
          <w:sz w:val="22"/>
          <w:szCs w:val="22"/>
        </w:rPr>
        <w:t>r</w:t>
      </w:r>
      <w:r w:rsidRPr="00142F81">
        <w:rPr>
          <w:rFonts w:ascii="Arial" w:hAnsi="Arial" w:cs="Arial"/>
          <w:b/>
          <w:bCs/>
          <w:sz w:val="22"/>
          <w:szCs w:val="22"/>
        </w:rPr>
        <w:t xml:space="preserve">, Water </w:t>
      </w:r>
      <w:r w:rsidR="00142F81" w:rsidRPr="00142F81">
        <w:rPr>
          <w:rFonts w:ascii="Arial" w:hAnsi="Arial" w:cs="Arial"/>
          <w:b/>
          <w:bCs/>
          <w:sz w:val="22"/>
          <w:szCs w:val="22"/>
        </w:rPr>
        <w:t>O</w:t>
      </w:r>
      <w:r w:rsidRPr="00142F81">
        <w:rPr>
          <w:rFonts w:ascii="Arial" w:hAnsi="Arial" w:cs="Arial"/>
          <w:b/>
          <w:bCs/>
          <w:sz w:val="22"/>
          <w:szCs w:val="22"/>
        </w:rPr>
        <w:t>perations, WaterNSW</w:t>
      </w:r>
      <w:r w:rsidR="00142F81">
        <w:rPr>
          <w:rFonts w:ascii="Arial" w:hAnsi="Arial" w:cs="Arial"/>
          <w:b/>
          <w:bCs/>
          <w:sz w:val="22"/>
          <w:szCs w:val="22"/>
        </w:rPr>
        <w:t xml:space="preserve">.  </w:t>
      </w:r>
      <w:r w:rsidR="00142F81">
        <w:rPr>
          <w:rFonts w:ascii="Arial" w:hAnsi="Arial" w:cs="Arial"/>
          <w:sz w:val="22"/>
          <w:szCs w:val="22"/>
        </w:rPr>
        <w:t xml:space="preserve">Sri presented many statistical overheads representing Wyangala Dam inflows and water availability since the dam was constructed and operational requirements to run the river. He presented options to effectively manage the river through the summer 2019/20.  He spoke of the trial that is underway regarding ordering of water </w:t>
      </w:r>
      <w:r w:rsidR="00BB0F8E">
        <w:rPr>
          <w:rFonts w:ascii="Arial" w:hAnsi="Arial" w:cs="Arial"/>
          <w:sz w:val="22"/>
          <w:szCs w:val="22"/>
        </w:rPr>
        <w:t>out</w:t>
      </w:r>
      <w:bookmarkStart w:id="0" w:name="_GoBack"/>
      <w:bookmarkEnd w:id="0"/>
      <w:r w:rsidR="00142F81">
        <w:rPr>
          <w:rFonts w:ascii="Arial" w:hAnsi="Arial" w:cs="Arial"/>
          <w:sz w:val="22"/>
          <w:szCs w:val="22"/>
        </w:rPr>
        <w:t xml:space="preserve"> of hours.</w:t>
      </w:r>
    </w:p>
    <w:p w14:paraId="51CCFFDF" w14:textId="4080F351" w:rsidR="00142F81" w:rsidRDefault="00142F81" w:rsidP="00142F81">
      <w:pPr>
        <w:tabs>
          <w:tab w:val="left" w:pos="284"/>
          <w:tab w:val="left" w:pos="4678"/>
          <w:tab w:val="right" w:pos="7513"/>
          <w:tab w:val="right" w:pos="8647"/>
        </w:tabs>
        <w:rPr>
          <w:rFonts w:ascii="Arial" w:hAnsi="Arial" w:cs="Arial"/>
          <w:sz w:val="22"/>
          <w:szCs w:val="22"/>
        </w:rPr>
      </w:pPr>
    </w:p>
    <w:p w14:paraId="66BC6492" w14:textId="0F6CD02A" w:rsidR="007B382C" w:rsidRDefault="005C006C" w:rsidP="00A05BE0">
      <w:pPr>
        <w:rPr>
          <w:rFonts w:ascii="Arial" w:hAnsi="Arial" w:cs="Arial"/>
          <w:bCs/>
          <w:sz w:val="22"/>
          <w:szCs w:val="22"/>
        </w:rPr>
      </w:pPr>
      <w:r w:rsidRPr="007B382C">
        <w:rPr>
          <w:rFonts w:ascii="Arial" w:hAnsi="Arial" w:cs="Arial"/>
          <w:bCs/>
          <w:sz w:val="22"/>
          <w:szCs w:val="22"/>
        </w:rPr>
        <w:t xml:space="preserve">The Chairman thanked all guest speakers.  </w:t>
      </w:r>
    </w:p>
    <w:p w14:paraId="646B1445" w14:textId="77777777" w:rsidR="007B382C" w:rsidRDefault="007B382C" w:rsidP="00A05BE0">
      <w:pPr>
        <w:rPr>
          <w:rFonts w:ascii="Arial" w:hAnsi="Arial" w:cs="Arial"/>
          <w:bCs/>
          <w:sz w:val="22"/>
          <w:szCs w:val="22"/>
        </w:rPr>
      </w:pPr>
    </w:p>
    <w:p w14:paraId="7AF59618" w14:textId="4C7D4BF7" w:rsidR="00A2431F" w:rsidRPr="007B382C" w:rsidRDefault="00836BD9" w:rsidP="00A05BE0">
      <w:pPr>
        <w:rPr>
          <w:rFonts w:ascii="Arial" w:hAnsi="Arial" w:cs="Arial"/>
          <w:bCs/>
          <w:sz w:val="22"/>
          <w:szCs w:val="22"/>
        </w:rPr>
      </w:pPr>
      <w:r w:rsidRPr="007B382C">
        <w:rPr>
          <w:rFonts w:ascii="Arial" w:hAnsi="Arial" w:cs="Arial"/>
          <w:bCs/>
          <w:sz w:val="22"/>
          <w:szCs w:val="22"/>
        </w:rPr>
        <w:t>The AGM</w:t>
      </w:r>
      <w:r w:rsidR="005C006C" w:rsidRPr="007B382C">
        <w:rPr>
          <w:rFonts w:ascii="Arial" w:hAnsi="Arial" w:cs="Arial"/>
          <w:bCs/>
          <w:sz w:val="22"/>
          <w:szCs w:val="22"/>
        </w:rPr>
        <w:t xml:space="preserve"> was called to a close at </w:t>
      </w:r>
      <w:r w:rsidR="00142F81">
        <w:rPr>
          <w:rFonts w:ascii="Arial" w:hAnsi="Arial" w:cs="Arial"/>
          <w:bCs/>
          <w:sz w:val="22"/>
          <w:szCs w:val="22"/>
        </w:rPr>
        <w:t>1.10pm</w:t>
      </w:r>
      <w:r w:rsidRPr="007B382C">
        <w:rPr>
          <w:rFonts w:ascii="Arial" w:hAnsi="Arial" w:cs="Arial"/>
          <w:bCs/>
          <w:sz w:val="22"/>
          <w:szCs w:val="22"/>
        </w:rPr>
        <w:t xml:space="preserve"> and all those in attendance were invited to </w:t>
      </w:r>
      <w:r w:rsidR="005C006C" w:rsidRPr="007B382C">
        <w:rPr>
          <w:rFonts w:ascii="Arial" w:hAnsi="Arial" w:cs="Arial"/>
          <w:bCs/>
          <w:sz w:val="22"/>
          <w:szCs w:val="22"/>
        </w:rPr>
        <w:t>stay for lunch.</w:t>
      </w:r>
    </w:p>
    <w:sectPr w:rsidR="00A2431F" w:rsidRPr="007B382C" w:rsidSect="00A2431F">
      <w:headerReference w:type="default" r:id="rId7"/>
      <w:headerReference w:type="first" r:id="rId8"/>
      <w:pgSz w:w="11907" w:h="16840" w:code="9"/>
      <w:pgMar w:top="567" w:right="1021" w:bottom="567" w:left="1814" w:header="34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4BA72" w14:textId="77777777" w:rsidR="002A1B23" w:rsidRDefault="002A1B23">
      <w:r>
        <w:separator/>
      </w:r>
    </w:p>
  </w:endnote>
  <w:endnote w:type="continuationSeparator" w:id="0">
    <w:p w14:paraId="1F20F0F1" w14:textId="77777777" w:rsidR="002A1B23" w:rsidRDefault="002A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ack-Chanc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85AF" w14:textId="77777777" w:rsidR="002A1B23" w:rsidRDefault="002A1B23">
      <w:r>
        <w:separator/>
      </w:r>
    </w:p>
  </w:footnote>
  <w:footnote w:type="continuationSeparator" w:id="0">
    <w:p w14:paraId="34F2E3F8" w14:textId="77777777" w:rsidR="002A1B23" w:rsidRDefault="002A1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D50F" w14:textId="77777777" w:rsidR="00C4321D" w:rsidRDefault="002A1B23">
    <w:pPr>
      <w:pStyle w:val="Header"/>
      <w:pBdr>
        <w:bottom w:val="single" w:sz="6" w:space="1" w:color="auto"/>
      </w:pBdr>
      <w:jc w:val="center"/>
      <w:rPr>
        <w:rFonts w:ascii="Arial" w:hAnsi="Arial" w:cs="Arial"/>
        <w:b/>
        <w:bCs/>
        <w:sz w:val="18"/>
        <w:szCs w:val="18"/>
      </w:rPr>
    </w:pPr>
    <w:sdt>
      <w:sdtPr>
        <w:rPr>
          <w:rFonts w:ascii="Arial" w:hAnsi="Arial" w:cs="Arial"/>
          <w:b/>
          <w:bCs/>
          <w:sz w:val="18"/>
          <w:szCs w:val="18"/>
        </w:rPr>
        <w:id w:val="-1673336408"/>
        <w:docPartObj>
          <w:docPartGallery w:val="Watermarks"/>
          <w:docPartUnique/>
        </w:docPartObj>
      </w:sdtPr>
      <w:sdtEndPr/>
      <w:sdtContent>
        <w:r>
          <w:rPr>
            <w:rFonts w:ascii="Arial" w:hAnsi="Arial" w:cs="Arial"/>
            <w:b/>
            <w:bCs/>
            <w:noProof/>
            <w:sz w:val="18"/>
            <w:szCs w:val="18"/>
            <w:lang w:eastAsia="zh-TW"/>
          </w:rPr>
          <w:pict w14:anchorId="47B69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3607">
      <w:rPr>
        <w:rFonts w:ascii="Arial" w:hAnsi="Arial" w:cs="Arial"/>
        <w:b/>
        <w:bCs/>
        <w:sz w:val="18"/>
        <w:szCs w:val="18"/>
      </w:rPr>
      <w:tab/>
      <w:t>LVW, AGM 201</w:t>
    </w:r>
    <w:r w:rsidR="00F86B91">
      <w:rPr>
        <w:rFonts w:ascii="Arial" w:hAnsi="Arial" w:cs="Arial"/>
        <w:b/>
        <w:bCs/>
        <w:sz w:val="18"/>
        <w:szCs w:val="18"/>
      </w:rPr>
      <w:t>6</w:t>
    </w:r>
    <w:r w:rsidR="00C4321D">
      <w:rPr>
        <w:rFonts w:ascii="Arial" w:hAnsi="Arial" w:cs="Arial"/>
        <w:b/>
        <w:bCs/>
        <w:sz w:val="18"/>
        <w:szCs w:val="18"/>
      </w:rPr>
      <w:t xml:space="preserve"> Page </w:t>
    </w:r>
    <w:r w:rsidR="00C4321D">
      <w:rPr>
        <w:rStyle w:val="PageNumber"/>
        <w:rFonts w:ascii="Arial" w:hAnsi="Arial" w:cs="Arial"/>
        <w:b/>
        <w:bCs/>
        <w:sz w:val="18"/>
        <w:szCs w:val="18"/>
      </w:rPr>
      <w:fldChar w:fldCharType="begin"/>
    </w:r>
    <w:r w:rsidR="00C4321D">
      <w:rPr>
        <w:rStyle w:val="PageNumber"/>
        <w:rFonts w:ascii="Arial" w:hAnsi="Arial" w:cs="Arial"/>
        <w:b/>
        <w:bCs/>
        <w:sz w:val="18"/>
        <w:szCs w:val="18"/>
      </w:rPr>
      <w:instrText xml:space="preserve"> PAGE </w:instrText>
    </w:r>
    <w:r w:rsidR="00C4321D">
      <w:rPr>
        <w:rStyle w:val="PageNumber"/>
        <w:rFonts w:ascii="Arial" w:hAnsi="Arial" w:cs="Arial"/>
        <w:b/>
        <w:bCs/>
        <w:sz w:val="18"/>
        <w:szCs w:val="18"/>
      </w:rPr>
      <w:fldChar w:fldCharType="separate"/>
    </w:r>
    <w:r w:rsidR="009172BA">
      <w:rPr>
        <w:rStyle w:val="PageNumber"/>
        <w:rFonts w:ascii="Arial" w:hAnsi="Arial" w:cs="Arial"/>
        <w:b/>
        <w:bCs/>
        <w:noProof/>
        <w:sz w:val="18"/>
        <w:szCs w:val="18"/>
      </w:rPr>
      <w:t>2</w:t>
    </w:r>
    <w:r w:rsidR="00C4321D">
      <w:rPr>
        <w:rStyle w:val="PageNumber"/>
        <w:rFonts w:ascii="Arial" w:hAnsi="Arial" w:cs="Arial"/>
        <w:b/>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B7F7" w14:textId="23C9B235" w:rsidR="000D3607" w:rsidRPr="000D3607" w:rsidRDefault="000D3607" w:rsidP="000D3607">
    <w:pPr>
      <w:pStyle w:val="Header"/>
      <w:ind w:left="1607" w:firstLine="4153"/>
      <w:rPr>
        <w:rFonts w:ascii="Arial" w:hAnsi="Arial" w:cs="Arial"/>
        <w:b/>
        <w:sz w:val="18"/>
        <w:szCs w:val="18"/>
      </w:rPr>
    </w:pPr>
    <w:r w:rsidRPr="000D3607">
      <w:rPr>
        <w:rFonts w:ascii="Arial" w:hAnsi="Arial" w:cs="Arial"/>
        <w:b/>
        <w:sz w:val="18"/>
        <w:szCs w:val="18"/>
      </w:rPr>
      <w:t xml:space="preserve"> LVW AGM 201</w:t>
    </w:r>
    <w:r w:rsidR="00B14F39">
      <w:rPr>
        <w:rFonts w:ascii="Arial" w:hAnsi="Arial" w:cs="Arial"/>
        <w:b/>
        <w:sz w:val="18"/>
        <w:szCs w:val="18"/>
      </w:rPr>
      <w:t>9</w:t>
    </w:r>
    <w:r w:rsidRPr="000D3607">
      <w:rPr>
        <w:rFonts w:ascii="Arial" w:hAnsi="Arial" w:cs="Arial"/>
        <w:b/>
        <w:sz w:val="18"/>
        <w:szCs w:val="18"/>
      </w:rPr>
      <w:t xml:space="preserve"> Page 1</w:t>
    </w:r>
    <w:r w:rsidR="00B14F39">
      <w:rPr>
        <w:rFonts w:ascii="Arial" w:hAnsi="Arial" w:cs="Arial"/>
        <w:b/>
        <w:sz w:val="18"/>
        <w:szCs w:val="18"/>
      </w:rPr>
      <w:t xml:space="preserve"> Nina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165"/>
    <w:multiLevelType w:val="hybridMultilevel"/>
    <w:tmpl w:val="DC88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A2049"/>
    <w:multiLevelType w:val="hybridMultilevel"/>
    <w:tmpl w:val="A92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069B8"/>
    <w:multiLevelType w:val="hybridMultilevel"/>
    <w:tmpl w:val="2794A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72F12"/>
    <w:multiLevelType w:val="hybridMultilevel"/>
    <w:tmpl w:val="E8A000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 w15:restartNumberingAfterBreak="0">
    <w:nsid w:val="08902D7E"/>
    <w:multiLevelType w:val="hybridMultilevel"/>
    <w:tmpl w:val="C7F4520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4761B1"/>
    <w:multiLevelType w:val="hybridMultilevel"/>
    <w:tmpl w:val="106C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1380B"/>
    <w:multiLevelType w:val="hybridMultilevel"/>
    <w:tmpl w:val="9678061E"/>
    <w:lvl w:ilvl="0" w:tplc="E40C53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7742B"/>
    <w:multiLevelType w:val="hybridMultilevel"/>
    <w:tmpl w:val="E9D6508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187571BC"/>
    <w:multiLevelType w:val="hybridMultilevel"/>
    <w:tmpl w:val="FCC838F0"/>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7A737D"/>
    <w:multiLevelType w:val="hybridMultilevel"/>
    <w:tmpl w:val="A880DDA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15:restartNumberingAfterBreak="0">
    <w:nsid w:val="1E473CAD"/>
    <w:multiLevelType w:val="hybridMultilevel"/>
    <w:tmpl w:val="D08C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E26D85"/>
    <w:multiLevelType w:val="hybridMultilevel"/>
    <w:tmpl w:val="AFB4054A"/>
    <w:lvl w:ilvl="0" w:tplc="5A06F4CE">
      <w:start w:val="1"/>
      <w:numFmt w:val="lowerLetter"/>
      <w:lvlText w:val="%1)"/>
      <w:lvlJc w:val="left"/>
      <w:pPr>
        <w:tabs>
          <w:tab w:val="num" w:pos="737"/>
        </w:tabs>
        <w:ind w:left="737" w:hanging="397"/>
      </w:pPr>
      <w:rPr>
        <w:rFonts w:ascii="Times New Roman" w:hAnsi="Times New Roman" w:cs="Times New Roman" w:hint="default"/>
        <w:b/>
        <w:bCs/>
        <w:i w:val="0"/>
        <w:iCs w:val="0"/>
        <w:sz w:val="22"/>
        <w:szCs w:val="22"/>
      </w:rPr>
    </w:lvl>
    <w:lvl w:ilvl="1" w:tplc="3378D0BC">
      <w:start w:val="2"/>
      <w:numFmt w:val="lowerLetter"/>
      <w:lvlText w:val="%2)"/>
      <w:lvlJc w:val="left"/>
      <w:pPr>
        <w:tabs>
          <w:tab w:val="num" w:pos="1500"/>
        </w:tabs>
        <w:ind w:left="1500" w:hanging="420"/>
      </w:pPr>
      <w:rPr>
        <w:rFonts w:ascii="Times New Roman" w:hAnsi="Times New Roman" w:cs="Times New Roman" w:hint="default"/>
        <w:b/>
        <w:bCs/>
        <w:i w:val="0"/>
        <w:iCs w:val="0"/>
        <w:sz w:val="22"/>
        <w:szCs w:val="22"/>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1F1513C"/>
    <w:multiLevelType w:val="hybridMultilevel"/>
    <w:tmpl w:val="4CCA442E"/>
    <w:lvl w:ilvl="0" w:tplc="07EC565C">
      <w:start w:val="1"/>
      <w:numFmt w:val="bullet"/>
      <w:lvlText w:val="▪"/>
      <w:lvlJc w:val="left"/>
      <w:pPr>
        <w:tabs>
          <w:tab w:val="num" w:pos="567"/>
        </w:tabs>
        <w:ind w:left="567" w:hanging="567"/>
      </w:pPr>
      <w:rPr>
        <w:rFonts w:ascii="Palatino Linotype" w:hAnsi="Palatino Linotype" w:cs="Palatino Linotyp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53080A"/>
    <w:multiLevelType w:val="hybridMultilevel"/>
    <w:tmpl w:val="F48669F2"/>
    <w:lvl w:ilvl="0" w:tplc="03B0DBEC">
      <w:start w:val="1"/>
      <w:numFmt w:val="lowerLetter"/>
      <w:lvlText w:val="%1)"/>
      <w:lvlJc w:val="left"/>
      <w:pPr>
        <w:tabs>
          <w:tab w:val="num" w:pos="705"/>
        </w:tabs>
        <w:ind w:left="705" w:hanging="420"/>
      </w:pPr>
      <w:rPr>
        <w:rFonts w:ascii="Times New Roman" w:hAnsi="Times New Roman" w:cs="Times New Roman" w:hint="default"/>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14" w15:restartNumberingAfterBreak="0">
    <w:nsid w:val="279527D7"/>
    <w:multiLevelType w:val="hybridMultilevel"/>
    <w:tmpl w:val="46103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B19AB"/>
    <w:multiLevelType w:val="hybridMultilevel"/>
    <w:tmpl w:val="51BAA1C2"/>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936785"/>
    <w:multiLevelType w:val="hybridMultilevel"/>
    <w:tmpl w:val="6E3EA944"/>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9B1D1A"/>
    <w:multiLevelType w:val="hybridMultilevel"/>
    <w:tmpl w:val="2C7E2BB8"/>
    <w:lvl w:ilvl="0" w:tplc="B8B44582">
      <w:start w:val="2"/>
      <w:numFmt w:val="lowerLetter"/>
      <w:lvlText w:val="%1)"/>
      <w:lvlJc w:val="left"/>
      <w:pPr>
        <w:tabs>
          <w:tab w:val="num" w:pos="760"/>
        </w:tabs>
        <w:ind w:left="760" w:hanging="420"/>
      </w:pPr>
      <w:rPr>
        <w:rFonts w:ascii="Times New Roman" w:hAnsi="Times New Roman" w:cs="Times New Roman" w:hint="default"/>
        <w:b/>
        <w:bCs/>
        <w:i w:val="0"/>
        <w:iCs w:val="0"/>
        <w:sz w:val="22"/>
        <w:szCs w:val="22"/>
      </w:rPr>
    </w:lvl>
    <w:lvl w:ilvl="1" w:tplc="04090019">
      <w:start w:val="1"/>
      <w:numFmt w:val="lowerLetter"/>
      <w:lvlText w:val="%2."/>
      <w:lvlJc w:val="left"/>
      <w:pPr>
        <w:tabs>
          <w:tab w:val="num" w:pos="1420"/>
        </w:tabs>
        <w:ind w:left="1420" w:hanging="360"/>
      </w:pPr>
      <w:rPr>
        <w:rFonts w:ascii="Times New Roman" w:hAnsi="Times New Roman" w:cs="Times New Roman"/>
      </w:rPr>
    </w:lvl>
    <w:lvl w:ilvl="2" w:tplc="0409001B">
      <w:start w:val="1"/>
      <w:numFmt w:val="lowerRoman"/>
      <w:lvlText w:val="%3."/>
      <w:lvlJc w:val="right"/>
      <w:pPr>
        <w:tabs>
          <w:tab w:val="num" w:pos="2140"/>
        </w:tabs>
        <w:ind w:left="2140" w:hanging="180"/>
      </w:pPr>
      <w:rPr>
        <w:rFonts w:ascii="Times New Roman" w:hAnsi="Times New Roman" w:cs="Times New Roman"/>
      </w:rPr>
    </w:lvl>
    <w:lvl w:ilvl="3" w:tplc="0409000F">
      <w:start w:val="1"/>
      <w:numFmt w:val="decimal"/>
      <w:lvlText w:val="%4."/>
      <w:lvlJc w:val="left"/>
      <w:pPr>
        <w:tabs>
          <w:tab w:val="num" w:pos="2860"/>
        </w:tabs>
        <w:ind w:left="2860" w:hanging="360"/>
      </w:pPr>
      <w:rPr>
        <w:rFonts w:ascii="Times New Roman" w:hAnsi="Times New Roman" w:cs="Times New Roman"/>
      </w:rPr>
    </w:lvl>
    <w:lvl w:ilvl="4" w:tplc="04090019">
      <w:start w:val="1"/>
      <w:numFmt w:val="lowerLetter"/>
      <w:lvlText w:val="%5."/>
      <w:lvlJc w:val="left"/>
      <w:pPr>
        <w:tabs>
          <w:tab w:val="num" w:pos="3580"/>
        </w:tabs>
        <w:ind w:left="3580" w:hanging="360"/>
      </w:pPr>
      <w:rPr>
        <w:rFonts w:ascii="Times New Roman" w:hAnsi="Times New Roman" w:cs="Times New Roman"/>
      </w:rPr>
    </w:lvl>
    <w:lvl w:ilvl="5" w:tplc="0409001B">
      <w:start w:val="1"/>
      <w:numFmt w:val="lowerRoman"/>
      <w:lvlText w:val="%6."/>
      <w:lvlJc w:val="right"/>
      <w:pPr>
        <w:tabs>
          <w:tab w:val="num" w:pos="4300"/>
        </w:tabs>
        <w:ind w:left="4300" w:hanging="180"/>
      </w:pPr>
      <w:rPr>
        <w:rFonts w:ascii="Times New Roman" w:hAnsi="Times New Roman" w:cs="Times New Roman"/>
      </w:rPr>
    </w:lvl>
    <w:lvl w:ilvl="6" w:tplc="0409000F">
      <w:start w:val="1"/>
      <w:numFmt w:val="decimal"/>
      <w:lvlText w:val="%7."/>
      <w:lvlJc w:val="left"/>
      <w:pPr>
        <w:tabs>
          <w:tab w:val="num" w:pos="5020"/>
        </w:tabs>
        <w:ind w:left="5020" w:hanging="360"/>
      </w:pPr>
      <w:rPr>
        <w:rFonts w:ascii="Times New Roman" w:hAnsi="Times New Roman" w:cs="Times New Roman"/>
      </w:rPr>
    </w:lvl>
    <w:lvl w:ilvl="7" w:tplc="04090019">
      <w:start w:val="1"/>
      <w:numFmt w:val="lowerLetter"/>
      <w:lvlText w:val="%8."/>
      <w:lvlJc w:val="left"/>
      <w:pPr>
        <w:tabs>
          <w:tab w:val="num" w:pos="5740"/>
        </w:tabs>
        <w:ind w:left="5740" w:hanging="360"/>
      </w:pPr>
      <w:rPr>
        <w:rFonts w:ascii="Times New Roman" w:hAnsi="Times New Roman" w:cs="Times New Roman"/>
      </w:rPr>
    </w:lvl>
    <w:lvl w:ilvl="8" w:tplc="0409001B">
      <w:start w:val="1"/>
      <w:numFmt w:val="lowerRoman"/>
      <w:lvlText w:val="%9."/>
      <w:lvlJc w:val="right"/>
      <w:pPr>
        <w:tabs>
          <w:tab w:val="num" w:pos="6460"/>
        </w:tabs>
        <w:ind w:left="6460" w:hanging="180"/>
      </w:pPr>
      <w:rPr>
        <w:rFonts w:ascii="Times New Roman" w:hAnsi="Times New Roman" w:cs="Times New Roman"/>
      </w:rPr>
    </w:lvl>
  </w:abstractNum>
  <w:abstractNum w:abstractNumId="18" w15:restartNumberingAfterBreak="0">
    <w:nsid w:val="397D379E"/>
    <w:multiLevelType w:val="hybridMultilevel"/>
    <w:tmpl w:val="AA5CFE0C"/>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9B5231B"/>
    <w:multiLevelType w:val="hybridMultilevel"/>
    <w:tmpl w:val="FB50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D67B5"/>
    <w:multiLevelType w:val="hybridMultilevel"/>
    <w:tmpl w:val="C2E43576"/>
    <w:lvl w:ilvl="0" w:tplc="E40C5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55BE1"/>
    <w:multiLevelType w:val="hybridMultilevel"/>
    <w:tmpl w:val="48462DA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2" w15:restartNumberingAfterBreak="0">
    <w:nsid w:val="415E79F2"/>
    <w:multiLevelType w:val="hybridMultilevel"/>
    <w:tmpl w:val="0F26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E7720"/>
    <w:multiLevelType w:val="hybridMultilevel"/>
    <w:tmpl w:val="C1A42994"/>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42142E"/>
    <w:multiLevelType w:val="hybridMultilevel"/>
    <w:tmpl w:val="DFF679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25D2E43"/>
    <w:multiLevelType w:val="hybridMultilevel"/>
    <w:tmpl w:val="091AA044"/>
    <w:lvl w:ilvl="0" w:tplc="1ECCFDA6">
      <w:start w:val="4"/>
      <w:numFmt w:val="lowerLetter"/>
      <w:lvlText w:val="%1)"/>
      <w:lvlJc w:val="left"/>
      <w:pPr>
        <w:tabs>
          <w:tab w:val="num" w:pos="704"/>
        </w:tabs>
        <w:ind w:left="704" w:hanging="420"/>
      </w:pPr>
      <w:rPr>
        <w:rFonts w:ascii="Times New Roman" w:hAnsi="Times New Roman" w:cs="Times New Roman" w:hint="default"/>
        <w:b/>
        <w:bCs/>
        <w:i w:val="0"/>
        <w:iCs w:val="0"/>
        <w:sz w:val="22"/>
        <w:szCs w:val="22"/>
      </w:rPr>
    </w:lvl>
    <w:lvl w:ilvl="1" w:tplc="D3D8A862">
      <w:start w:val="1"/>
      <w:numFmt w:val="lowerLetter"/>
      <w:lvlText w:val="%2."/>
      <w:lvlJc w:val="left"/>
      <w:pPr>
        <w:tabs>
          <w:tab w:val="num" w:pos="1721"/>
        </w:tabs>
        <w:ind w:left="1721" w:hanging="360"/>
      </w:pPr>
      <w:rPr>
        <w:rFonts w:ascii="Times New Roman" w:hAnsi="Times New Roman" w:cs="Times New Roman" w:hint="default"/>
      </w:rPr>
    </w:lvl>
    <w:lvl w:ilvl="2" w:tplc="F83EE748">
      <w:start w:val="4"/>
      <w:numFmt w:val="lowerLetter"/>
      <w:lvlText w:val="%3)"/>
      <w:lvlJc w:val="left"/>
      <w:pPr>
        <w:tabs>
          <w:tab w:val="num" w:pos="2681"/>
        </w:tabs>
        <w:ind w:left="2681" w:hanging="420"/>
      </w:pPr>
      <w:rPr>
        <w:rFonts w:ascii="Times New Roman" w:hAnsi="Times New Roman" w:cs="Times New Roman" w:hint="default"/>
        <w:b/>
        <w:bCs/>
        <w:i w:val="0"/>
        <w:iCs w:val="0"/>
        <w:sz w:val="22"/>
        <w:szCs w:val="22"/>
      </w:rPr>
    </w:lvl>
    <w:lvl w:ilvl="3" w:tplc="0409000F">
      <w:start w:val="1"/>
      <w:numFmt w:val="decimal"/>
      <w:lvlText w:val="%4."/>
      <w:lvlJc w:val="left"/>
      <w:pPr>
        <w:tabs>
          <w:tab w:val="num" w:pos="3161"/>
        </w:tabs>
        <w:ind w:left="3161" w:hanging="360"/>
      </w:pPr>
      <w:rPr>
        <w:rFonts w:ascii="Times New Roman" w:hAnsi="Times New Roman" w:cs="Times New Roman"/>
      </w:rPr>
    </w:lvl>
    <w:lvl w:ilvl="4" w:tplc="04090019">
      <w:start w:val="1"/>
      <w:numFmt w:val="lowerLetter"/>
      <w:lvlText w:val="%5."/>
      <w:lvlJc w:val="left"/>
      <w:pPr>
        <w:tabs>
          <w:tab w:val="num" w:pos="3881"/>
        </w:tabs>
        <w:ind w:left="3881" w:hanging="360"/>
      </w:pPr>
      <w:rPr>
        <w:rFonts w:ascii="Times New Roman" w:hAnsi="Times New Roman" w:cs="Times New Roman"/>
      </w:rPr>
    </w:lvl>
    <w:lvl w:ilvl="5" w:tplc="0409001B">
      <w:start w:val="1"/>
      <w:numFmt w:val="lowerRoman"/>
      <w:lvlText w:val="%6."/>
      <w:lvlJc w:val="right"/>
      <w:pPr>
        <w:tabs>
          <w:tab w:val="num" w:pos="4601"/>
        </w:tabs>
        <w:ind w:left="4601" w:hanging="180"/>
      </w:pPr>
      <w:rPr>
        <w:rFonts w:ascii="Times New Roman" w:hAnsi="Times New Roman" w:cs="Times New Roman"/>
      </w:rPr>
    </w:lvl>
    <w:lvl w:ilvl="6" w:tplc="0409000F">
      <w:start w:val="1"/>
      <w:numFmt w:val="decimal"/>
      <w:lvlText w:val="%7."/>
      <w:lvlJc w:val="left"/>
      <w:pPr>
        <w:tabs>
          <w:tab w:val="num" w:pos="5321"/>
        </w:tabs>
        <w:ind w:left="5321" w:hanging="360"/>
      </w:pPr>
      <w:rPr>
        <w:rFonts w:ascii="Times New Roman" w:hAnsi="Times New Roman" w:cs="Times New Roman"/>
      </w:rPr>
    </w:lvl>
    <w:lvl w:ilvl="7" w:tplc="04090019">
      <w:start w:val="1"/>
      <w:numFmt w:val="lowerLetter"/>
      <w:lvlText w:val="%8."/>
      <w:lvlJc w:val="left"/>
      <w:pPr>
        <w:tabs>
          <w:tab w:val="num" w:pos="6041"/>
        </w:tabs>
        <w:ind w:left="6041" w:hanging="360"/>
      </w:pPr>
      <w:rPr>
        <w:rFonts w:ascii="Times New Roman" w:hAnsi="Times New Roman" w:cs="Times New Roman"/>
      </w:rPr>
    </w:lvl>
    <w:lvl w:ilvl="8" w:tplc="0409001B">
      <w:start w:val="1"/>
      <w:numFmt w:val="lowerRoman"/>
      <w:lvlText w:val="%9."/>
      <w:lvlJc w:val="right"/>
      <w:pPr>
        <w:tabs>
          <w:tab w:val="num" w:pos="6761"/>
        </w:tabs>
        <w:ind w:left="6761" w:hanging="180"/>
      </w:pPr>
      <w:rPr>
        <w:rFonts w:ascii="Times New Roman" w:hAnsi="Times New Roman" w:cs="Times New Roman"/>
      </w:rPr>
    </w:lvl>
  </w:abstractNum>
  <w:abstractNum w:abstractNumId="26" w15:restartNumberingAfterBreak="0">
    <w:nsid w:val="69287CE6"/>
    <w:multiLevelType w:val="hybridMultilevel"/>
    <w:tmpl w:val="1E8E81B2"/>
    <w:lvl w:ilvl="0" w:tplc="18E21D86">
      <w:start w:val="1"/>
      <w:numFmt w:val="lowerLetter"/>
      <w:lvlText w:val="%1)"/>
      <w:lvlJc w:val="left"/>
      <w:pPr>
        <w:tabs>
          <w:tab w:val="num" w:pos="705"/>
        </w:tabs>
        <w:ind w:left="705" w:hanging="42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365"/>
        </w:tabs>
        <w:ind w:left="1365" w:hanging="360"/>
      </w:pPr>
      <w:rPr>
        <w:rFonts w:ascii="Times New Roman" w:hAnsi="Times New Roman" w:cs="Times New Roman"/>
      </w:rPr>
    </w:lvl>
    <w:lvl w:ilvl="2" w:tplc="0409001B">
      <w:start w:val="1"/>
      <w:numFmt w:val="lowerRoman"/>
      <w:lvlText w:val="%3."/>
      <w:lvlJc w:val="right"/>
      <w:pPr>
        <w:tabs>
          <w:tab w:val="num" w:pos="2085"/>
        </w:tabs>
        <w:ind w:left="2085" w:hanging="180"/>
      </w:pPr>
      <w:rPr>
        <w:rFonts w:ascii="Times New Roman" w:hAnsi="Times New Roman" w:cs="Times New Roman"/>
      </w:rPr>
    </w:lvl>
    <w:lvl w:ilvl="3" w:tplc="0409000F">
      <w:start w:val="1"/>
      <w:numFmt w:val="decimal"/>
      <w:lvlText w:val="%4."/>
      <w:lvlJc w:val="left"/>
      <w:pPr>
        <w:tabs>
          <w:tab w:val="num" w:pos="2805"/>
        </w:tabs>
        <w:ind w:left="2805" w:hanging="360"/>
      </w:pPr>
      <w:rPr>
        <w:rFonts w:ascii="Times New Roman" w:hAnsi="Times New Roman" w:cs="Times New Roman"/>
      </w:rPr>
    </w:lvl>
    <w:lvl w:ilvl="4" w:tplc="04090019">
      <w:start w:val="1"/>
      <w:numFmt w:val="lowerLetter"/>
      <w:lvlText w:val="%5."/>
      <w:lvlJc w:val="left"/>
      <w:pPr>
        <w:tabs>
          <w:tab w:val="num" w:pos="3525"/>
        </w:tabs>
        <w:ind w:left="3525" w:hanging="360"/>
      </w:pPr>
      <w:rPr>
        <w:rFonts w:ascii="Times New Roman" w:hAnsi="Times New Roman" w:cs="Times New Roman"/>
      </w:rPr>
    </w:lvl>
    <w:lvl w:ilvl="5" w:tplc="0409001B">
      <w:start w:val="1"/>
      <w:numFmt w:val="lowerRoman"/>
      <w:lvlText w:val="%6."/>
      <w:lvlJc w:val="right"/>
      <w:pPr>
        <w:tabs>
          <w:tab w:val="num" w:pos="4245"/>
        </w:tabs>
        <w:ind w:left="4245" w:hanging="180"/>
      </w:pPr>
      <w:rPr>
        <w:rFonts w:ascii="Times New Roman" w:hAnsi="Times New Roman" w:cs="Times New Roman"/>
      </w:rPr>
    </w:lvl>
    <w:lvl w:ilvl="6" w:tplc="0409000F">
      <w:start w:val="1"/>
      <w:numFmt w:val="decimal"/>
      <w:lvlText w:val="%7."/>
      <w:lvlJc w:val="left"/>
      <w:pPr>
        <w:tabs>
          <w:tab w:val="num" w:pos="4965"/>
        </w:tabs>
        <w:ind w:left="4965" w:hanging="360"/>
      </w:pPr>
      <w:rPr>
        <w:rFonts w:ascii="Times New Roman" w:hAnsi="Times New Roman" w:cs="Times New Roman"/>
      </w:rPr>
    </w:lvl>
    <w:lvl w:ilvl="7" w:tplc="04090019">
      <w:start w:val="1"/>
      <w:numFmt w:val="lowerLetter"/>
      <w:lvlText w:val="%8."/>
      <w:lvlJc w:val="left"/>
      <w:pPr>
        <w:tabs>
          <w:tab w:val="num" w:pos="5685"/>
        </w:tabs>
        <w:ind w:left="5685" w:hanging="360"/>
      </w:pPr>
      <w:rPr>
        <w:rFonts w:ascii="Times New Roman" w:hAnsi="Times New Roman" w:cs="Times New Roman"/>
      </w:rPr>
    </w:lvl>
    <w:lvl w:ilvl="8" w:tplc="0409001B">
      <w:start w:val="1"/>
      <w:numFmt w:val="lowerRoman"/>
      <w:lvlText w:val="%9."/>
      <w:lvlJc w:val="right"/>
      <w:pPr>
        <w:tabs>
          <w:tab w:val="num" w:pos="6405"/>
        </w:tabs>
        <w:ind w:left="6405" w:hanging="180"/>
      </w:pPr>
      <w:rPr>
        <w:rFonts w:ascii="Times New Roman" w:hAnsi="Times New Roman" w:cs="Times New Roman"/>
      </w:rPr>
    </w:lvl>
  </w:abstractNum>
  <w:abstractNum w:abstractNumId="27" w15:restartNumberingAfterBreak="0">
    <w:nsid w:val="6E7C52B9"/>
    <w:multiLevelType w:val="hybridMultilevel"/>
    <w:tmpl w:val="83B41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140FE"/>
    <w:multiLevelType w:val="hybridMultilevel"/>
    <w:tmpl w:val="9FEA648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9" w15:restartNumberingAfterBreak="0">
    <w:nsid w:val="6FB12E7E"/>
    <w:multiLevelType w:val="hybridMultilevel"/>
    <w:tmpl w:val="9C0878BE"/>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A1DB1"/>
    <w:multiLevelType w:val="hybridMultilevel"/>
    <w:tmpl w:val="8E00F8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47717E"/>
    <w:multiLevelType w:val="hybridMultilevel"/>
    <w:tmpl w:val="A8C29216"/>
    <w:lvl w:ilvl="0" w:tplc="0C090001">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num w:numId="1">
    <w:abstractNumId w:val="25"/>
  </w:num>
  <w:num w:numId="2">
    <w:abstractNumId w:val="13"/>
  </w:num>
  <w:num w:numId="3">
    <w:abstractNumId w:val="11"/>
  </w:num>
  <w:num w:numId="4">
    <w:abstractNumId w:val="26"/>
  </w:num>
  <w:num w:numId="5">
    <w:abstractNumId w:val="17"/>
  </w:num>
  <w:num w:numId="6">
    <w:abstractNumId w:val="24"/>
  </w:num>
  <w:num w:numId="7">
    <w:abstractNumId w:val="12"/>
  </w:num>
  <w:num w:numId="8">
    <w:abstractNumId w:val="4"/>
  </w:num>
  <w:num w:numId="9">
    <w:abstractNumId w:val="8"/>
  </w:num>
  <w:num w:numId="10">
    <w:abstractNumId w:val="1"/>
  </w:num>
  <w:num w:numId="11">
    <w:abstractNumId w:val="30"/>
  </w:num>
  <w:num w:numId="12">
    <w:abstractNumId w:val="5"/>
  </w:num>
  <w:num w:numId="13">
    <w:abstractNumId w:val="29"/>
  </w:num>
  <w:num w:numId="14">
    <w:abstractNumId w:val="23"/>
  </w:num>
  <w:num w:numId="15">
    <w:abstractNumId w:val="9"/>
  </w:num>
  <w:num w:numId="16">
    <w:abstractNumId w:val="21"/>
  </w:num>
  <w:num w:numId="17">
    <w:abstractNumId w:val="14"/>
  </w:num>
  <w:num w:numId="18">
    <w:abstractNumId w:val="3"/>
  </w:num>
  <w:num w:numId="19">
    <w:abstractNumId w:val="31"/>
  </w:num>
  <w:num w:numId="20">
    <w:abstractNumId w:val="0"/>
  </w:num>
  <w:num w:numId="21">
    <w:abstractNumId w:val="2"/>
  </w:num>
  <w:num w:numId="22">
    <w:abstractNumId w:val="15"/>
  </w:num>
  <w:num w:numId="23">
    <w:abstractNumId w:val="20"/>
  </w:num>
  <w:num w:numId="24">
    <w:abstractNumId w:val="16"/>
  </w:num>
  <w:num w:numId="25">
    <w:abstractNumId w:val="22"/>
  </w:num>
  <w:num w:numId="26">
    <w:abstractNumId w:val="6"/>
  </w:num>
  <w:num w:numId="27">
    <w:abstractNumId w:val="18"/>
  </w:num>
  <w:num w:numId="28">
    <w:abstractNumId w:val="28"/>
  </w:num>
  <w:num w:numId="29">
    <w:abstractNumId w:val="7"/>
  </w:num>
  <w:num w:numId="30">
    <w:abstractNumId w:val="19"/>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31F"/>
    <w:rsid w:val="00021FD6"/>
    <w:rsid w:val="000306DE"/>
    <w:rsid w:val="00041DED"/>
    <w:rsid w:val="0004289E"/>
    <w:rsid w:val="000773CE"/>
    <w:rsid w:val="000809FA"/>
    <w:rsid w:val="00095ED1"/>
    <w:rsid w:val="000D15D6"/>
    <w:rsid w:val="000D3607"/>
    <w:rsid w:val="000E24D6"/>
    <w:rsid w:val="000E6FF3"/>
    <w:rsid w:val="001279EB"/>
    <w:rsid w:val="00135083"/>
    <w:rsid w:val="001360D7"/>
    <w:rsid w:val="00142F81"/>
    <w:rsid w:val="00182C41"/>
    <w:rsid w:val="00193439"/>
    <w:rsid w:val="001B1024"/>
    <w:rsid w:val="001C2586"/>
    <w:rsid w:val="001C4C7C"/>
    <w:rsid w:val="001C7672"/>
    <w:rsid w:val="001D5E7E"/>
    <w:rsid w:val="001F21F3"/>
    <w:rsid w:val="00210120"/>
    <w:rsid w:val="0021506D"/>
    <w:rsid w:val="00225779"/>
    <w:rsid w:val="0023026C"/>
    <w:rsid w:val="00242BB0"/>
    <w:rsid w:val="002601E6"/>
    <w:rsid w:val="00262AD4"/>
    <w:rsid w:val="00266E0D"/>
    <w:rsid w:val="002675DA"/>
    <w:rsid w:val="002A1B23"/>
    <w:rsid w:val="002B1158"/>
    <w:rsid w:val="002B287A"/>
    <w:rsid w:val="002B3008"/>
    <w:rsid w:val="002B5816"/>
    <w:rsid w:val="002C23CB"/>
    <w:rsid w:val="002C7E3C"/>
    <w:rsid w:val="002E6FA8"/>
    <w:rsid w:val="00304913"/>
    <w:rsid w:val="00326837"/>
    <w:rsid w:val="003438A8"/>
    <w:rsid w:val="00343A6C"/>
    <w:rsid w:val="00353017"/>
    <w:rsid w:val="0036611D"/>
    <w:rsid w:val="00391F6A"/>
    <w:rsid w:val="003940CE"/>
    <w:rsid w:val="003C3663"/>
    <w:rsid w:val="00402180"/>
    <w:rsid w:val="00421508"/>
    <w:rsid w:val="00423EDC"/>
    <w:rsid w:val="00424822"/>
    <w:rsid w:val="00445D0B"/>
    <w:rsid w:val="004564C8"/>
    <w:rsid w:val="00456E9E"/>
    <w:rsid w:val="004621CB"/>
    <w:rsid w:val="00484EB3"/>
    <w:rsid w:val="004A3E5A"/>
    <w:rsid w:val="004A6D34"/>
    <w:rsid w:val="004F2551"/>
    <w:rsid w:val="005057CC"/>
    <w:rsid w:val="005221A4"/>
    <w:rsid w:val="00530534"/>
    <w:rsid w:val="005349C6"/>
    <w:rsid w:val="005443EB"/>
    <w:rsid w:val="00544884"/>
    <w:rsid w:val="00582578"/>
    <w:rsid w:val="005952C3"/>
    <w:rsid w:val="005A2B86"/>
    <w:rsid w:val="005C006C"/>
    <w:rsid w:val="005C09EA"/>
    <w:rsid w:val="005D0CEA"/>
    <w:rsid w:val="005E358D"/>
    <w:rsid w:val="005E647B"/>
    <w:rsid w:val="005F0FD5"/>
    <w:rsid w:val="0064221F"/>
    <w:rsid w:val="00647C28"/>
    <w:rsid w:val="00692E6A"/>
    <w:rsid w:val="006C176A"/>
    <w:rsid w:val="006D3893"/>
    <w:rsid w:val="006D6155"/>
    <w:rsid w:val="006E40EF"/>
    <w:rsid w:val="006F3116"/>
    <w:rsid w:val="00720D44"/>
    <w:rsid w:val="007B2BF8"/>
    <w:rsid w:val="007B382C"/>
    <w:rsid w:val="007B3CCD"/>
    <w:rsid w:val="007E7250"/>
    <w:rsid w:val="0080019F"/>
    <w:rsid w:val="0080527E"/>
    <w:rsid w:val="00816AFD"/>
    <w:rsid w:val="00826902"/>
    <w:rsid w:val="00836BD9"/>
    <w:rsid w:val="00845B8C"/>
    <w:rsid w:val="008739FA"/>
    <w:rsid w:val="00890A36"/>
    <w:rsid w:val="008B29DF"/>
    <w:rsid w:val="008C310D"/>
    <w:rsid w:val="008D4CC6"/>
    <w:rsid w:val="008F5C24"/>
    <w:rsid w:val="008F679A"/>
    <w:rsid w:val="009172BA"/>
    <w:rsid w:val="0092105A"/>
    <w:rsid w:val="00926A28"/>
    <w:rsid w:val="00932715"/>
    <w:rsid w:val="00963EFB"/>
    <w:rsid w:val="009819D2"/>
    <w:rsid w:val="009C1004"/>
    <w:rsid w:val="009C29C2"/>
    <w:rsid w:val="009C3A9A"/>
    <w:rsid w:val="009C4DFB"/>
    <w:rsid w:val="009E2622"/>
    <w:rsid w:val="00A05BE0"/>
    <w:rsid w:val="00A2431F"/>
    <w:rsid w:val="00A477C7"/>
    <w:rsid w:val="00A52319"/>
    <w:rsid w:val="00A63558"/>
    <w:rsid w:val="00A922F7"/>
    <w:rsid w:val="00A93E49"/>
    <w:rsid w:val="00AB2936"/>
    <w:rsid w:val="00AC6349"/>
    <w:rsid w:val="00AD626F"/>
    <w:rsid w:val="00AF12F2"/>
    <w:rsid w:val="00AF33A0"/>
    <w:rsid w:val="00AF3C04"/>
    <w:rsid w:val="00B000A0"/>
    <w:rsid w:val="00B14F39"/>
    <w:rsid w:val="00B22ABA"/>
    <w:rsid w:val="00B614F1"/>
    <w:rsid w:val="00B669FD"/>
    <w:rsid w:val="00B878F8"/>
    <w:rsid w:val="00BB0F8E"/>
    <w:rsid w:val="00BD2B55"/>
    <w:rsid w:val="00BD502C"/>
    <w:rsid w:val="00BF173A"/>
    <w:rsid w:val="00BF4174"/>
    <w:rsid w:val="00BF4366"/>
    <w:rsid w:val="00C11A6C"/>
    <w:rsid w:val="00C4321D"/>
    <w:rsid w:val="00C500BC"/>
    <w:rsid w:val="00C5388A"/>
    <w:rsid w:val="00C55C85"/>
    <w:rsid w:val="00C56BC3"/>
    <w:rsid w:val="00C609BF"/>
    <w:rsid w:val="00C622DE"/>
    <w:rsid w:val="00C7022F"/>
    <w:rsid w:val="00C75076"/>
    <w:rsid w:val="00C75E2F"/>
    <w:rsid w:val="00C80160"/>
    <w:rsid w:val="00C80D9D"/>
    <w:rsid w:val="00CA46DF"/>
    <w:rsid w:val="00CB68E6"/>
    <w:rsid w:val="00CC6AAD"/>
    <w:rsid w:val="00CD2FB4"/>
    <w:rsid w:val="00CD733B"/>
    <w:rsid w:val="00CE44FB"/>
    <w:rsid w:val="00CF4ACB"/>
    <w:rsid w:val="00CF52C3"/>
    <w:rsid w:val="00D52158"/>
    <w:rsid w:val="00D62098"/>
    <w:rsid w:val="00D64A0E"/>
    <w:rsid w:val="00D652E8"/>
    <w:rsid w:val="00D67250"/>
    <w:rsid w:val="00D71FB0"/>
    <w:rsid w:val="00D7542A"/>
    <w:rsid w:val="00D817A5"/>
    <w:rsid w:val="00D83B67"/>
    <w:rsid w:val="00D85651"/>
    <w:rsid w:val="00DB6D34"/>
    <w:rsid w:val="00DB7D1A"/>
    <w:rsid w:val="00E130E5"/>
    <w:rsid w:val="00E246AD"/>
    <w:rsid w:val="00E27102"/>
    <w:rsid w:val="00E4315F"/>
    <w:rsid w:val="00E504FB"/>
    <w:rsid w:val="00E82937"/>
    <w:rsid w:val="00E9272B"/>
    <w:rsid w:val="00E95F54"/>
    <w:rsid w:val="00EA7ABB"/>
    <w:rsid w:val="00EC4E9F"/>
    <w:rsid w:val="00EE19C8"/>
    <w:rsid w:val="00EF0F5F"/>
    <w:rsid w:val="00EF681C"/>
    <w:rsid w:val="00F10016"/>
    <w:rsid w:val="00F26F33"/>
    <w:rsid w:val="00F61124"/>
    <w:rsid w:val="00F73224"/>
    <w:rsid w:val="00F839BF"/>
    <w:rsid w:val="00F86B91"/>
    <w:rsid w:val="00F93BAD"/>
    <w:rsid w:val="00F978EC"/>
    <w:rsid w:val="00FA5656"/>
    <w:rsid w:val="00FD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876CC3"/>
  <w15:docId w15:val="{A7B97118-8E7D-4499-A1B7-FC9679BA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right" w:pos="-284"/>
        <w:tab w:val="left" w:pos="284"/>
        <w:tab w:val="left" w:pos="709"/>
        <w:tab w:val="left" w:pos="2268"/>
        <w:tab w:val="right" w:pos="7938"/>
      </w:tabs>
      <w:spacing w:before="100"/>
      <w:ind w:left="992" w:hanging="992"/>
      <w:jc w:val="both"/>
      <w:outlineLvl w:val="0"/>
    </w:pPr>
    <w:rPr>
      <w:b/>
      <w:bCs/>
      <w:sz w:val="21"/>
      <w:szCs w:val="21"/>
    </w:rPr>
  </w:style>
  <w:style w:type="paragraph" w:styleId="Heading2">
    <w:name w:val="heading 2"/>
    <w:basedOn w:val="Normal"/>
    <w:next w:val="Normal"/>
    <w:link w:val="Heading2Char"/>
    <w:uiPriority w:val="99"/>
    <w:qFormat/>
    <w:pPr>
      <w:keepNext/>
      <w:tabs>
        <w:tab w:val="left" w:pos="284"/>
        <w:tab w:val="left" w:pos="7371"/>
      </w:tabs>
      <w:ind w:left="709" w:hanging="709"/>
      <w:jc w:val="both"/>
      <w:outlineLvl w:val="1"/>
    </w:pPr>
    <w:rPr>
      <w:b/>
      <w:bCs/>
      <w:sz w:val="22"/>
      <w:szCs w:val="22"/>
      <w:u w:val="single"/>
    </w:rPr>
  </w:style>
  <w:style w:type="paragraph" w:styleId="Heading3">
    <w:name w:val="heading 3"/>
    <w:basedOn w:val="Normal"/>
    <w:next w:val="Normal"/>
    <w:link w:val="Heading3Char"/>
    <w:uiPriority w:val="99"/>
    <w:qFormat/>
    <w:pPr>
      <w:keepNext/>
      <w:tabs>
        <w:tab w:val="right" w:pos="-993"/>
        <w:tab w:val="left" w:pos="284"/>
      </w:tabs>
      <w:spacing w:before="100"/>
      <w:ind w:left="709" w:hanging="709"/>
      <w:outlineLvl w:val="2"/>
    </w:pPr>
    <w:rPr>
      <w:b/>
      <w:bCs/>
      <w:sz w:val="22"/>
      <w:szCs w:val="22"/>
      <w:u w:val="single"/>
    </w:rPr>
  </w:style>
  <w:style w:type="paragraph" w:styleId="Heading4">
    <w:name w:val="heading 4"/>
    <w:basedOn w:val="Normal"/>
    <w:next w:val="Normal"/>
    <w:link w:val="Heading4Char"/>
    <w:uiPriority w:val="99"/>
    <w:qFormat/>
    <w:pPr>
      <w:keepNext/>
      <w:tabs>
        <w:tab w:val="left" w:pos="284"/>
        <w:tab w:val="left" w:pos="1560"/>
      </w:tabs>
      <w:ind w:left="709" w:hanging="709"/>
      <w:jc w:val="both"/>
      <w:outlineLvl w:val="3"/>
    </w:pPr>
    <w:rPr>
      <w:b/>
      <w:bCs/>
      <w:sz w:val="23"/>
      <w:szCs w:val="23"/>
      <w:u w:val="single"/>
    </w:rPr>
  </w:style>
  <w:style w:type="paragraph" w:styleId="Heading5">
    <w:name w:val="heading 5"/>
    <w:basedOn w:val="Normal"/>
    <w:next w:val="Normal"/>
    <w:link w:val="Heading5Char"/>
    <w:uiPriority w:val="99"/>
    <w:qFormat/>
    <w:pPr>
      <w:keepNext/>
      <w:tabs>
        <w:tab w:val="right" w:pos="-284"/>
        <w:tab w:val="left" w:pos="284"/>
        <w:tab w:val="left" w:pos="709"/>
        <w:tab w:val="left" w:pos="1843"/>
        <w:tab w:val="left" w:pos="7938"/>
      </w:tabs>
      <w:ind w:left="992" w:hanging="992"/>
      <w:jc w:val="center"/>
      <w:outlineLvl w:val="4"/>
    </w:pPr>
    <w:rPr>
      <w:b/>
      <w:bCs/>
    </w:rPr>
  </w:style>
  <w:style w:type="paragraph" w:styleId="Heading6">
    <w:name w:val="heading 6"/>
    <w:basedOn w:val="Normal"/>
    <w:next w:val="Normal"/>
    <w:link w:val="Heading6Char"/>
    <w:uiPriority w:val="99"/>
    <w:qFormat/>
    <w:pPr>
      <w:keepNext/>
      <w:tabs>
        <w:tab w:val="left" w:pos="1843"/>
        <w:tab w:val="left" w:pos="7938"/>
      </w:tabs>
      <w:spacing w:before="120"/>
      <w:outlineLvl w:val="5"/>
    </w:pPr>
    <w:rPr>
      <w:b/>
      <w:bCs/>
      <w:u w:val="single"/>
    </w:rPr>
  </w:style>
  <w:style w:type="paragraph" w:styleId="Heading7">
    <w:name w:val="heading 7"/>
    <w:basedOn w:val="Normal"/>
    <w:next w:val="Normal"/>
    <w:link w:val="Heading7Char"/>
    <w:uiPriority w:val="99"/>
    <w:qFormat/>
    <w:pPr>
      <w:keepNext/>
      <w:tabs>
        <w:tab w:val="left" w:pos="7938"/>
      </w:tabs>
      <w:spacing w:before="120"/>
      <w:jc w:val="both"/>
      <w:outlineLvl w:val="6"/>
    </w:pPr>
    <w:rPr>
      <w:b/>
      <w:bCs/>
      <w:sz w:val="22"/>
      <w:szCs w:val="22"/>
      <w:u w:val="single"/>
    </w:rPr>
  </w:style>
  <w:style w:type="paragraph" w:styleId="Heading8">
    <w:name w:val="heading 8"/>
    <w:basedOn w:val="Normal"/>
    <w:next w:val="Normal"/>
    <w:link w:val="Heading8Char"/>
    <w:uiPriority w:val="99"/>
    <w:qFormat/>
    <w:pPr>
      <w:keepNext/>
      <w:tabs>
        <w:tab w:val="left" w:pos="284"/>
        <w:tab w:val="left" w:pos="1560"/>
        <w:tab w:val="right" w:pos="7513"/>
        <w:tab w:val="right" w:pos="8647"/>
      </w:tabs>
      <w:outlineLvl w:val="7"/>
    </w:pPr>
    <w:rPr>
      <w:b/>
      <w:bCs/>
      <w:sz w:val="22"/>
      <w:szCs w:val="22"/>
      <w:u w:val="single"/>
    </w:rPr>
  </w:style>
  <w:style w:type="paragraph" w:styleId="Heading9">
    <w:name w:val="heading 9"/>
    <w:basedOn w:val="Normal"/>
    <w:next w:val="Normal"/>
    <w:link w:val="Heading9Char"/>
    <w:uiPriority w:val="99"/>
    <w:qFormat/>
    <w:pPr>
      <w:keepNext/>
      <w:tabs>
        <w:tab w:val="left" w:pos="284"/>
        <w:tab w:val="left" w:pos="1560"/>
        <w:tab w:val="right" w:pos="7513"/>
        <w:tab w:val="right" w:pos="8647"/>
      </w:tabs>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EnvelopeAddress">
    <w:name w:val="envelope address"/>
    <w:basedOn w:val="Normal"/>
    <w:uiPriority w:val="99"/>
    <w:pPr>
      <w:framePr w:w="7920" w:h="1980" w:hRule="exact" w:hSpace="180" w:wrap="auto" w:hAnchor="page" w:xAlign="center" w:yAlign="bottom"/>
      <w:ind w:left="2880"/>
    </w:pPr>
    <w:rPr>
      <w:rFonts w:ascii="Black-Chance" w:hAnsi="Black-Chance" w:cs="Black-Chance"/>
      <w:sz w:val="28"/>
      <w:szCs w:val="2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odyText2">
    <w:name w:val="Body Text 2"/>
    <w:basedOn w:val="Normal"/>
    <w:link w:val="BodyText2Char"/>
    <w:uiPriority w:val="99"/>
    <w:pPr>
      <w:tabs>
        <w:tab w:val="left" w:pos="284"/>
        <w:tab w:val="left" w:pos="1560"/>
      </w:tabs>
      <w:jc w:val="both"/>
    </w:pPr>
    <w:rPr>
      <w:sz w:val="21"/>
      <w:szCs w:val="21"/>
    </w:rPr>
  </w:style>
  <w:style w:type="character" w:customStyle="1" w:styleId="BodyText2Char">
    <w:name w:val="Body Text 2 Char"/>
    <w:link w:val="BodyText2"/>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tabs>
        <w:tab w:val="right" w:pos="-284"/>
        <w:tab w:val="left" w:pos="284"/>
        <w:tab w:val="left" w:pos="709"/>
        <w:tab w:val="left" w:pos="2268"/>
        <w:tab w:val="right" w:pos="7938"/>
      </w:tabs>
      <w:ind w:left="993" w:hanging="993"/>
      <w:jc w:val="both"/>
    </w:pPr>
    <w:rPr>
      <w:sz w:val="22"/>
      <w:szCs w:val="22"/>
    </w:rPr>
  </w:style>
  <w:style w:type="character" w:customStyle="1" w:styleId="BodyTextIndent2Char">
    <w:name w:val="Body Text Indent 2 Char"/>
    <w:link w:val="BodyTextIndent2"/>
    <w:uiPriority w:val="99"/>
    <w:rPr>
      <w:rFonts w:ascii="Times New Roman" w:hAnsi="Times New Roman" w:cs="Times New Roman"/>
      <w:sz w:val="24"/>
      <w:szCs w:val="24"/>
    </w:rPr>
  </w:style>
  <w:style w:type="paragraph" w:styleId="BodyText">
    <w:name w:val="Body Text"/>
    <w:basedOn w:val="Normal"/>
    <w:link w:val="BodyTextChar"/>
    <w:uiPriority w:val="99"/>
    <w:pPr>
      <w:pBdr>
        <w:top w:val="single" w:sz="24" w:space="5" w:color="auto"/>
        <w:bottom w:val="single" w:sz="24" w:space="5" w:color="auto"/>
      </w:pBdr>
      <w:tabs>
        <w:tab w:val="left" w:pos="284"/>
      </w:tabs>
      <w:ind w:right="-1"/>
      <w:jc w:val="center"/>
    </w:pPr>
    <w:rPr>
      <w:b/>
      <w:bCs/>
      <w:sz w:val="25"/>
      <w:szCs w:val="25"/>
    </w:rPr>
  </w:style>
  <w:style w:type="character" w:customStyle="1" w:styleId="BodyTextChar">
    <w:name w:val="Body Text Char"/>
    <w:link w:val="BodyText"/>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tabs>
        <w:tab w:val="left" w:pos="709"/>
      </w:tabs>
      <w:ind w:left="993" w:hanging="993"/>
      <w:jc w:val="both"/>
    </w:pPr>
    <w:rPr>
      <w:sz w:val="21"/>
      <w:szCs w:val="21"/>
    </w:rPr>
  </w:style>
  <w:style w:type="character" w:customStyle="1" w:styleId="BodyTextIndent3Char">
    <w:name w:val="Body Text Indent 3 Char"/>
    <w:link w:val="BodyTextIndent3"/>
    <w:uiPriority w:val="99"/>
    <w:rPr>
      <w:rFonts w:ascii="Times New Roman" w:hAnsi="Times New Roman" w:cs="Times New Roman"/>
      <w:sz w:val="16"/>
      <w:szCs w:val="16"/>
    </w:rPr>
  </w:style>
  <w:style w:type="paragraph" w:styleId="BlockText">
    <w:name w:val="Block Text"/>
    <w:basedOn w:val="Normal"/>
    <w:uiPriority w:val="99"/>
    <w:pPr>
      <w:tabs>
        <w:tab w:val="right" w:pos="-284"/>
        <w:tab w:val="right" w:pos="0"/>
        <w:tab w:val="left" w:pos="284"/>
        <w:tab w:val="left" w:pos="1701"/>
        <w:tab w:val="left" w:pos="3686"/>
        <w:tab w:val="left" w:pos="5103"/>
        <w:tab w:val="left" w:pos="7088"/>
        <w:tab w:val="right" w:pos="7938"/>
      </w:tabs>
      <w:ind w:left="993" w:right="282" w:hanging="993"/>
      <w:jc w:val="both"/>
    </w:pPr>
    <w:rPr>
      <w:i/>
      <w:iCs/>
      <w:sz w:val="21"/>
      <w:szCs w:val="21"/>
    </w:rPr>
  </w:style>
  <w:style w:type="paragraph" w:styleId="BodyText3">
    <w:name w:val="Body Text 3"/>
    <w:basedOn w:val="Normal"/>
    <w:link w:val="BodyText3Char"/>
    <w:uiPriority w:val="99"/>
    <w:pPr>
      <w:tabs>
        <w:tab w:val="right" w:pos="0"/>
        <w:tab w:val="left" w:pos="284"/>
      </w:tabs>
      <w:spacing w:before="100"/>
      <w:jc w:val="both"/>
    </w:pPr>
    <w:rPr>
      <w:sz w:val="22"/>
      <w:szCs w:val="22"/>
    </w:rPr>
  </w:style>
  <w:style w:type="character" w:customStyle="1" w:styleId="BodyText3Char">
    <w:name w:val="Body Text 3 Char"/>
    <w:link w:val="BodyText3"/>
    <w:uiPriority w:val="99"/>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paragraph" w:styleId="Subtitle">
    <w:name w:val="Subtitle"/>
    <w:basedOn w:val="Normal"/>
    <w:link w:val="SubtitleChar"/>
    <w:uiPriority w:val="99"/>
    <w:qFormat/>
    <w:rPr>
      <w:b/>
      <w:bCs/>
      <w:i/>
      <w:iCs/>
    </w:rPr>
  </w:style>
  <w:style w:type="character" w:customStyle="1" w:styleId="SubtitleChar">
    <w:name w:val="Subtitle Char"/>
    <w:link w:val="Subtitle"/>
    <w:uiPriority w:val="99"/>
    <w:rPr>
      <w:rFonts w:ascii="Cambria" w:hAnsi="Cambria" w:cs="Cambria"/>
      <w:sz w:val="24"/>
      <w:szCs w:val="24"/>
    </w:rPr>
  </w:style>
  <w:style w:type="paragraph" w:styleId="PlainText">
    <w:name w:val="Plain Text"/>
    <w:basedOn w:val="Normal"/>
    <w:link w:val="PlainTextChar"/>
    <w:uiPriority w:val="99"/>
    <w:rPr>
      <w:rFonts w:ascii="Courier New" w:hAnsi="Courier New" w:cs="Courier New"/>
      <w:sz w:val="20"/>
      <w:szCs w:val="20"/>
      <w:lang w:val="en-AU"/>
    </w:rPr>
  </w:style>
  <w:style w:type="character" w:customStyle="1" w:styleId="PlainTextChar">
    <w:name w:val="Plain Text Char"/>
    <w:link w:val="PlainText"/>
    <w:uiPriority w:val="99"/>
    <w:rPr>
      <w:rFonts w:ascii="Courier New" w:hAnsi="Courier New" w:cs="Courier New"/>
      <w:sz w:val="20"/>
      <w:szCs w:val="20"/>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semiHidden/>
    <w:unhideWhenUsed/>
    <w:rsid w:val="000E6FF3"/>
    <w:rPr>
      <w:rFonts w:ascii="Tahoma" w:hAnsi="Tahoma" w:cs="Tahoma"/>
      <w:sz w:val="16"/>
      <w:szCs w:val="16"/>
    </w:rPr>
  </w:style>
  <w:style w:type="character" w:customStyle="1" w:styleId="BalloonTextChar">
    <w:name w:val="Balloon Text Char"/>
    <w:link w:val="BalloonText"/>
    <w:uiPriority w:val="99"/>
    <w:semiHidden/>
    <w:rsid w:val="000E6FF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89131-532D-4D0F-9D7A-6AEACC3B86A7}"/>
</file>

<file path=customXml/itemProps2.xml><?xml version="1.0" encoding="utf-8"?>
<ds:datastoreItem xmlns:ds="http://schemas.openxmlformats.org/officeDocument/2006/customXml" ds:itemID="{7D5EFE0D-003D-4BA0-B2C9-A538EA6D45DD}"/>
</file>

<file path=customXml/itemProps3.xml><?xml version="1.0" encoding="utf-8"?>
<ds:datastoreItem xmlns:ds="http://schemas.openxmlformats.org/officeDocument/2006/customXml" ds:itemID="{C4910D69-33A2-4A80-8474-18A13392298D}"/>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Meeting of Lachlan Valley Water Users Association</vt:lpstr>
    </vt:vector>
  </TitlesOfParts>
  <Company>Toshiba</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Lachlan Valley Water Users Association</dc:title>
  <dc:creator>Frances Higgins</dc:creator>
  <cp:lastModifiedBy>Lachlan Valley Water</cp:lastModifiedBy>
  <cp:revision>6</cp:revision>
  <cp:lastPrinted>2014-09-19T04:34:00Z</cp:lastPrinted>
  <dcterms:created xsi:type="dcterms:W3CDTF">2019-08-30T02:27:00Z</dcterms:created>
  <dcterms:modified xsi:type="dcterms:W3CDTF">2019-09-02T00:48:00Z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